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1EBA6161" w14:textId="77777777" w:rsidR="002A5487" w:rsidRPr="00FD7A35" w:rsidRDefault="002A5487" w:rsidP="002A5487">
      <w:pPr>
        <w:pStyle w:val="Subtitle"/>
        <w:spacing w:after="240"/>
        <w:jc w:val="left"/>
        <w:rPr>
          <w:rFonts w:ascii="Times New Roman" w:hAnsi="Times New Roman"/>
          <w:szCs w:val="28"/>
          <w:lang w:val="en-US"/>
        </w:rPr>
      </w:pPr>
      <w:r w:rsidRPr="00FD7A35">
        <w:rPr>
          <w:rFonts w:ascii="Times New Roman" w:hAnsi="Times New Roman"/>
          <w:szCs w:val="28"/>
          <w:lang w:val="en-US"/>
        </w:rPr>
        <w:t>PUBLICATION REF.: CB006.2.12.122-LP-Equipment</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692E1F8"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5D1C7787" w14:textId="77777777" w:rsidR="002A5487" w:rsidRPr="00FD7A35" w:rsidRDefault="002A5487" w:rsidP="002A5487">
      <w:pPr>
        <w:spacing w:before="0" w:after="0"/>
        <w:ind w:left="709" w:hanging="142"/>
        <w:jc w:val="both"/>
        <w:rPr>
          <w:rFonts w:ascii="Times New Roman" w:hAnsi="Times New Roman"/>
          <w:highlight w:val="yellow"/>
          <w:lang w:val="en-US"/>
        </w:rPr>
      </w:pPr>
      <w:bookmarkStart w:id="2" w:name="_Ref499723935"/>
      <w:bookmarkStart w:id="3" w:name="_Ref500330319"/>
      <w:r w:rsidRPr="00FD7A35">
        <w:rPr>
          <w:rFonts w:ascii="Times New Roman" w:hAnsi="Times New Roman"/>
          <w:sz w:val="22"/>
          <w:lang w:val="en-US"/>
        </w:rPr>
        <w:t>the supply of the following supplies:</w:t>
      </w:r>
    </w:p>
    <w:p w14:paraId="28225667" w14:textId="77777777" w:rsidR="002A5487" w:rsidRPr="00FD7A35" w:rsidRDefault="002A5487" w:rsidP="002A5487">
      <w:pPr>
        <w:pStyle w:val="Heading2"/>
        <w:ind w:left="567"/>
        <w:jc w:val="both"/>
        <w:rPr>
          <w:rFonts w:ascii="Times New Roman" w:hAnsi="Times New Roman"/>
          <w:sz w:val="22"/>
          <w:lang w:val="en-US"/>
        </w:rPr>
      </w:pPr>
      <w:r w:rsidRPr="00FD7A35">
        <w:rPr>
          <w:rFonts w:ascii="Times New Roman" w:hAnsi="Times New Roman"/>
          <w:sz w:val="22"/>
          <w:lang w:val="en-US"/>
        </w:rPr>
        <w:t>Personal protective equipment, protective clothing and other fire-fighting equipment and gear, divided in 2 lots:</w:t>
      </w:r>
    </w:p>
    <w:p w14:paraId="48597786" w14:textId="77777777" w:rsidR="002A5487" w:rsidRPr="00FD7A35" w:rsidRDefault="002A5487" w:rsidP="002A5487">
      <w:pPr>
        <w:pStyle w:val="Heading2"/>
        <w:ind w:left="567"/>
        <w:jc w:val="both"/>
        <w:rPr>
          <w:rFonts w:ascii="Times New Roman" w:hAnsi="Times New Roman"/>
          <w:sz w:val="22"/>
          <w:lang w:val="en-US"/>
        </w:rPr>
      </w:pPr>
      <w:r w:rsidRPr="00FD7A35">
        <w:rPr>
          <w:rFonts w:ascii="Times New Roman" w:hAnsi="Times New Roman"/>
          <w:sz w:val="22"/>
          <w:lang w:val="en-US"/>
        </w:rPr>
        <w:t>LOT 1: Firefighting gear and personal protective equipment and clothing</w:t>
      </w:r>
    </w:p>
    <w:p w14:paraId="2B4B1BCF" w14:textId="77777777" w:rsidR="002A5487" w:rsidRPr="00FD7A35" w:rsidRDefault="002A5487" w:rsidP="002A5487">
      <w:pPr>
        <w:pStyle w:val="Heading2"/>
        <w:ind w:left="567"/>
        <w:jc w:val="both"/>
        <w:rPr>
          <w:rFonts w:ascii="Times New Roman" w:hAnsi="Times New Roman"/>
          <w:sz w:val="22"/>
          <w:lang w:val="en-US"/>
        </w:rPr>
      </w:pPr>
      <w:r w:rsidRPr="00FD7A35">
        <w:rPr>
          <w:rFonts w:ascii="Times New Roman" w:hAnsi="Times New Roman"/>
          <w:sz w:val="22"/>
          <w:lang w:val="en-US"/>
        </w:rPr>
        <w:t>LOT 2: Firefighting equipment</w:t>
      </w:r>
    </w:p>
    <w:p w14:paraId="7B769CA7" w14:textId="77777777" w:rsidR="002A5487" w:rsidRPr="00FD7A35" w:rsidRDefault="002A5487" w:rsidP="002A5487">
      <w:pPr>
        <w:pStyle w:val="Heading2"/>
        <w:ind w:left="567"/>
        <w:jc w:val="both"/>
        <w:rPr>
          <w:rFonts w:ascii="Times New Roman" w:hAnsi="Times New Roman"/>
          <w:sz w:val="22"/>
          <w:lang w:val="en-US"/>
        </w:rPr>
      </w:pPr>
      <w:r w:rsidRPr="00FD7A35">
        <w:rPr>
          <w:rFonts w:ascii="Times New Roman" w:hAnsi="Times New Roman"/>
          <w:sz w:val="22"/>
          <w:lang w:val="en-US"/>
        </w:rPr>
        <w:t>All details as described in ANNEX II + III Technical Specification + Technical offer</w:t>
      </w:r>
    </w:p>
    <w:p w14:paraId="1064A550" w14:textId="0615D6A0" w:rsidR="002A5487" w:rsidRPr="00426E7F" w:rsidRDefault="002A5487" w:rsidP="002A5487">
      <w:pPr>
        <w:pStyle w:val="Heading2"/>
        <w:ind w:left="567"/>
        <w:jc w:val="both"/>
        <w:rPr>
          <w:rFonts w:ascii="Times New Roman" w:hAnsi="Times New Roman"/>
          <w:sz w:val="22"/>
          <w:lang w:val="en-US"/>
        </w:rPr>
      </w:pPr>
      <w:proofErr w:type="gramStart"/>
      <w:r w:rsidRPr="00FD7A35">
        <w:rPr>
          <w:rFonts w:ascii="Times New Roman" w:hAnsi="Times New Roman"/>
          <w:sz w:val="22"/>
          <w:lang w:val="en-US"/>
        </w:rPr>
        <w:t>at</w:t>
      </w:r>
      <w:proofErr w:type="gramEnd"/>
      <w:r w:rsidRPr="00FD7A35">
        <w:rPr>
          <w:rFonts w:ascii="Times New Roman" w:hAnsi="Times New Roman"/>
          <w:sz w:val="22"/>
          <w:lang w:val="en-US"/>
        </w:rPr>
        <w:t xml:space="preserve"> District of Blagoevgrad, Bulgaria, DDP , within 1</w:t>
      </w:r>
      <w:r w:rsidR="007C2ACE">
        <w:rPr>
          <w:rFonts w:ascii="Times New Roman" w:hAnsi="Times New Roman"/>
          <w:sz w:val="22"/>
          <w:lang w:val="bg-BG"/>
        </w:rPr>
        <w:t>2</w:t>
      </w:r>
      <w:r w:rsidRPr="00FD7A35">
        <w:rPr>
          <w:rFonts w:ascii="Times New Roman" w:hAnsi="Times New Roman"/>
          <w:sz w:val="22"/>
          <w:lang w:val="en-US"/>
        </w:rPr>
        <w:t>0 days, in accordance with the contract notice/additional</w:t>
      </w:r>
      <w:r w:rsidR="001424ED">
        <w:rPr>
          <w:rFonts w:ascii="Times New Roman" w:hAnsi="Times New Roman"/>
          <w:sz w:val="22"/>
          <w:lang w:val="en-US"/>
        </w:rPr>
        <w:t xml:space="preserve"> information about the contract.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1A5A5B05"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2A5487">
        <w:rPr>
          <w:rFonts w:ascii="Times New Roman" w:hAnsi="Times New Roman"/>
          <w:sz w:val="22"/>
          <w:lang w:val="en-GB"/>
        </w:rPr>
        <w:t>N/A</w:t>
      </w:r>
    </w:p>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3E66F1" w:rsidRPr="00E82463" w14:paraId="65DB2A02" w14:textId="77777777" w:rsidTr="00A4424B">
        <w:tc>
          <w:tcPr>
            <w:tcW w:w="3969" w:type="dxa"/>
            <w:shd w:val="pct10" w:color="auto" w:fill="FFFFFF"/>
          </w:tcPr>
          <w:p w14:paraId="132820BF" w14:textId="77777777" w:rsidR="003E66F1" w:rsidRPr="00E82463" w:rsidRDefault="003E66F1" w:rsidP="003E66F1">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577BA78A" w:rsidR="003E66F1" w:rsidRPr="00E82463" w:rsidRDefault="003E66F1" w:rsidP="003E66F1">
            <w:pPr>
              <w:jc w:val="center"/>
              <w:rPr>
                <w:rFonts w:ascii="Times New Roman" w:hAnsi="Times New Roman"/>
                <w:sz w:val="22"/>
              </w:rPr>
            </w:pPr>
            <w:r w:rsidRPr="00FD7A35">
              <w:rPr>
                <w:rFonts w:ascii="Times New Roman" w:hAnsi="Times New Roman"/>
                <w:sz w:val="22"/>
                <w:lang w:val="en-US"/>
              </w:rPr>
              <w:t>Not applicable</w:t>
            </w:r>
          </w:p>
        </w:tc>
        <w:tc>
          <w:tcPr>
            <w:tcW w:w="2268" w:type="dxa"/>
          </w:tcPr>
          <w:p w14:paraId="2746E565" w14:textId="07016725" w:rsidR="003E66F1" w:rsidRPr="00156114" w:rsidRDefault="003E66F1" w:rsidP="003E66F1">
            <w:pPr>
              <w:jc w:val="center"/>
              <w:rPr>
                <w:rFonts w:ascii="Times New Roman" w:hAnsi="Times New Roman"/>
                <w:sz w:val="22"/>
              </w:rPr>
            </w:pPr>
            <w:r w:rsidRPr="00FD7A35">
              <w:rPr>
                <w:rFonts w:ascii="Times New Roman" w:hAnsi="Times New Roman"/>
                <w:sz w:val="22"/>
                <w:szCs w:val="22"/>
                <w:lang w:val="en-US"/>
              </w:rPr>
              <w:t>Not applicable</w:t>
            </w:r>
          </w:p>
        </w:tc>
      </w:tr>
      <w:tr w:rsidR="00403B25" w:rsidRPr="00E82463" w14:paraId="750EA862" w14:textId="77777777" w:rsidTr="00A4424B">
        <w:tc>
          <w:tcPr>
            <w:tcW w:w="3969" w:type="dxa"/>
            <w:shd w:val="pct10" w:color="auto" w:fill="FFFFFF"/>
          </w:tcPr>
          <w:p w14:paraId="23E77229" w14:textId="77777777" w:rsidR="00403B25" w:rsidRPr="00B15181" w:rsidRDefault="00403B25" w:rsidP="00403B25">
            <w:pPr>
              <w:keepNext/>
              <w:rPr>
                <w:rFonts w:ascii="Times New Roman" w:hAnsi="Times New Roman"/>
                <w:b/>
                <w:sz w:val="22"/>
              </w:rPr>
            </w:pPr>
            <w:r w:rsidRPr="00B15181">
              <w:rPr>
                <w:rFonts w:ascii="Times New Roman" w:hAnsi="Times New Roman"/>
                <w:b/>
                <w:sz w:val="22"/>
              </w:rPr>
              <w:lastRenderedPageBreak/>
              <w:t>Deadline for requesting clarifications from the contracting authority</w:t>
            </w:r>
          </w:p>
        </w:tc>
        <w:tc>
          <w:tcPr>
            <w:tcW w:w="2410" w:type="dxa"/>
          </w:tcPr>
          <w:p w14:paraId="011343CC" w14:textId="67656BBB" w:rsidR="00403B25" w:rsidRPr="00B15181" w:rsidRDefault="00821512">
            <w:pPr>
              <w:rPr>
                <w:rFonts w:ascii="Times New Roman" w:hAnsi="Times New Roman"/>
                <w:sz w:val="22"/>
                <w:szCs w:val="22"/>
                <w:lang w:val="bg-BG"/>
              </w:rPr>
            </w:pPr>
            <w:r w:rsidRPr="00B15181">
              <w:rPr>
                <w:rFonts w:ascii="Times New Roman" w:hAnsi="Times New Roman"/>
                <w:sz w:val="22"/>
                <w:szCs w:val="22"/>
                <w:lang w:val="bg-BG"/>
              </w:rPr>
              <w:t>11.07.2022</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B15181" w:rsidRDefault="00403B25" w:rsidP="00403B25">
            <w:pPr>
              <w:rPr>
                <w:rFonts w:ascii="Times New Roman" w:hAnsi="Times New Roman"/>
                <w:b/>
                <w:sz w:val="22"/>
              </w:rPr>
            </w:pPr>
            <w:r w:rsidRPr="00B15181">
              <w:rPr>
                <w:rFonts w:ascii="Times New Roman" w:hAnsi="Times New Roman"/>
                <w:b/>
                <w:sz w:val="22"/>
              </w:rPr>
              <w:t>Last date on which clarifications are issued by the contracting authority</w:t>
            </w:r>
          </w:p>
        </w:tc>
        <w:tc>
          <w:tcPr>
            <w:tcW w:w="2410" w:type="dxa"/>
          </w:tcPr>
          <w:p w14:paraId="23C97F7C" w14:textId="37A3D137" w:rsidR="00403B25" w:rsidRPr="00B15181" w:rsidRDefault="00D2394F" w:rsidP="00403B25">
            <w:pPr>
              <w:rPr>
                <w:rFonts w:ascii="Times New Roman" w:hAnsi="Times New Roman"/>
                <w:sz w:val="22"/>
                <w:szCs w:val="22"/>
                <w:lang w:val="bg-BG"/>
              </w:rPr>
            </w:pPr>
            <w:r w:rsidRPr="00B15181">
              <w:rPr>
                <w:rFonts w:ascii="Times New Roman" w:hAnsi="Times New Roman"/>
                <w:sz w:val="22"/>
                <w:szCs w:val="22"/>
                <w:lang w:val="bg-BG"/>
              </w:rPr>
              <w:t>24.07.2022</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B15181" w:rsidRDefault="00403B25" w:rsidP="00403B25">
            <w:pPr>
              <w:jc w:val="both"/>
              <w:rPr>
                <w:rFonts w:ascii="Times New Roman" w:hAnsi="Times New Roman"/>
                <w:b/>
                <w:sz w:val="22"/>
              </w:rPr>
            </w:pPr>
            <w:r w:rsidRPr="00B15181">
              <w:rPr>
                <w:rFonts w:ascii="Times New Roman" w:hAnsi="Times New Roman"/>
                <w:b/>
                <w:sz w:val="22"/>
              </w:rPr>
              <w:t>Deadline for submission of tenders</w:t>
            </w:r>
          </w:p>
        </w:tc>
        <w:tc>
          <w:tcPr>
            <w:tcW w:w="2410" w:type="dxa"/>
          </w:tcPr>
          <w:p w14:paraId="0331B505" w14:textId="5CB9E39B" w:rsidR="00403B25" w:rsidRPr="00B15181" w:rsidRDefault="00403B25" w:rsidP="0012084F">
            <w:pPr>
              <w:rPr>
                <w:rFonts w:ascii="Times New Roman" w:hAnsi="Times New Roman"/>
                <w:sz w:val="22"/>
              </w:rPr>
            </w:pPr>
            <w:r w:rsidRPr="00B15181">
              <w:rPr>
                <w:rFonts w:ascii="Times New Roman" w:hAnsi="Times New Roman"/>
                <w:sz w:val="22"/>
              </w:rPr>
              <w:t xml:space="preserve">As indicated in the </w:t>
            </w:r>
            <w:r w:rsidR="00703D69" w:rsidRPr="00B15181">
              <w:rPr>
                <w:rFonts w:ascii="Times New Roman" w:hAnsi="Times New Roman"/>
                <w:sz w:val="22"/>
              </w:rPr>
              <w:t>C</w:t>
            </w:r>
            <w:r w:rsidRPr="00B15181">
              <w:rPr>
                <w:rFonts w:ascii="Times New Roman" w:hAnsi="Times New Roman"/>
                <w:sz w:val="22"/>
              </w:rPr>
              <w:t>ontract notice</w:t>
            </w:r>
            <w:r w:rsidR="00703D69" w:rsidRPr="00B15181">
              <w:rPr>
                <w:rFonts w:ascii="Times New Roman" w:hAnsi="Times New Roman"/>
                <w:sz w:val="22"/>
              </w:rPr>
              <w:t xml:space="preserve"> </w:t>
            </w:r>
          </w:p>
        </w:tc>
        <w:tc>
          <w:tcPr>
            <w:tcW w:w="2268" w:type="dxa"/>
          </w:tcPr>
          <w:p w14:paraId="24FA29BB" w14:textId="69182BF3" w:rsidR="00403B25" w:rsidRPr="00E82463" w:rsidRDefault="00403B25" w:rsidP="00403B25">
            <w:pPr>
              <w:jc w:val="center"/>
              <w:rPr>
                <w:rFonts w:ascii="Times New Roman" w:hAnsi="Times New Roman"/>
                <w:sz w:val="22"/>
              </w:rPr>
            </w:pPr>
          </w:p>
        </w:tc>
      </w:tr>
      <w:tr w:rsidR="00403B25" w:rsidRPr="00E82463" w14:paraId="0190C6E2" w14:textId="77777777" w:rsidTr="00A4424B">
        <w:tc>
          <w:tcPr>
            <w:tcW w:w="3969" w:type="dxa"/>
            <w:shd w:val="pct10" w:color="auto" w:fill="FFFFFF"/>
          </w:tcPr>
          <w:p w14:paraId="550FBF2E" w14:textId="77777777" w:rsidR="00403B25" w:rsidRPr="00B15181" w:rsidRDefault="00403B25" w:rsidP="00403B25">
            <w:pPr>
              <w:jc w:val="both"/>
              <w:rPr>
                <w:rFonts w:ascii="Times New Roman" w:hAnsi="Times New Roman"/>
                <w:b/>
                <w:sz w:val="22"/>
              </w:rPr>
            </w:pPr>
            <w:r w:rsidRPr="00B15181">
              <w:rPr>
                <w:rFonts w:ascii="Times New Roman" w:hAnsi="Times New Roman"/>
                <w:b/>
                <w:sz w:val="22"/>
              </w:rPr>
              <w:t>Tender opening session</w:t>
            </w:r>
          </w:p>
        </w:tc>
        <w:tc>
          <w:tcPr>
            <w:tcW w:w="2410" w:type="dxa"/>
          </w:tcPr>
          <w:p w14:paraId="582624C5" w14:textId="60D699E8" w:rsidR="00403B25" w:rsidRPr="00B15181" w:rsidRDefault="00403B25" w:rsidP="0012084F">
            <w:pPr>
              <w:rPr>
                <w:rFonts w:ascii="Times New Roman" w:hAnsi="Times New Roman"/>
                <w:sz w:val="22"/>
              </w:rPr>
            </w:pPr>
            <w:r w:rsidRPr="00B15181">
              <w:rPr>
                <w:rFonts w:ascii="Times New Roman" w:hAnsi="Times New Roman"/>
                <w:sz w:val="22"/>
              </w:rPr>
              <w:t>As indicated in the Contract Notice</w:t>
            </w:r>
            <w:r w:rsidR="00703D69" w:rsidRPr="00B15181">
              <w:rPr>
                <w:rFonts w:ascii="Times New Roman" w:hAnsi="Times New Roman"/>
                <w:sz w:val="22"/>
              </w:rPr>
              <w:t xml:space="preserve"> (IV.2.7)</w:t>
            </w:r>
          </w:p>
        </w:tc>
        <w:tc>
          <w:tcPr>
            <w:tcW w:w="2268" w:type="dxa"/>
          </w:tcPr>
          <w:p w14:paraId="4A5D8A55" w14:textId="330530D4" w:rsidR="00403B25" w:rsidRPr="00E82463" w:rsidRDefault="00403B25">
            <w:pPr>
              <w:jc w:val="center"/>
              <w:rPr>
                <w:rFonts w:ascii="Times New Roman" w:hAnsi="Times New Roman"/>
                <w:sz w:val="22"/>
              </w:rPr>
            </w:pPr>
          </w:p>
        </w:tc>
      </w:tr>
      <w:tr w:rsidR="00403B25" w:rsidRPr="00E82463" w14:paraId="3B4561D8" w14:textId="77777777" w:rsidTr="00A4424B">
        <w:tc>
          <w:tcPr>
            <w:tcW w:w="3969" w:type="dxa"/>
            <w:shd w:val="pct10" w:color="auto" w:fill="FFFFFF"/>
          </w:tcPr>
          <w:p w14:paraId="2A2A8413" w14:textId="77777777" w:rsidR="00403B25" w:rsidRPr="00B15181" w:rsidRDefault="00403B25" w:rsidP="00403B25">
            <w:pPr>
              <w:tabs>
                <w:tab w:val="left" w:pos="851"/>
              </w:tabs>
              <w:jc w:val="both"/>
              <w:rPr>
                <w:rFonts w:ascii="Times New Roman" w:hAnsi="Times New Roman"/>
                <w:b/>
                <w:sz w:val="22"/>
              </w:rPr>
            </w:pPr>
            <w:r w:rsidRPr="00B15181">
              <w:rPr>
                <w:rFonts w:ascii="Times New Roman" w:hAnsi="Times New Roman"/>
                <w:b/>
                <w:sz w:val="22"/>
              </w:rPr>
              <w:t>Notification of award to the successful tenderer</w:t>
            </w:r>
          </w:p>
        </w:tc>
        <w:tc>
          <w:tcPr>
            <w:tcW w:w="2410" w:type="dxa"/>
          </w:tcPr>
          <w:p w14:paraId="3C199AAE" w14:textId="0A1BE4EA" w:rsidR="00403B25" w:rsidRPr="00B15181" w:rsidRDefault="00B15181" w:rsidP="00403B25">
            <w:pPr>
              <w:tabs>
                <w:tab w:val="left" w:pos="851"/>
              </w:tabs>
              <w:rPr>
                <w:rFonts w:ascii="Times New Roman" w:hAnsi="Times New Roman"/>
                <w:sz w:val="22"/>
                <w:lang w:val="bg-BG"/>
              </w:rPr>
            </w:pPr>
            <w:r w:rsidRPr="00B15181">
              <w:rPr>
                <w:rFonts w:ascii="Times New Roman" w:hAnsi="Times New Roman"/>
                <w:sz w:val="22"/>
                <w:lang w:val="bg-BG"/>
              </w:rPr>
              <w:t>22.08.2022</w:t>
            </w:r>
            <w:r w:rsidR="002C3F49">
              <w:rPr>
                <w:rFonts w:ascii="Times New Roman" w:hAnsi="Times New Roman"/>
                <w:sz w:val="22"/>
                <w:lang w:val="bg-BG"/>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B15181" w:rsidRDefault="00403B25" w:rsidP="00403B25">
            <w:pPr>
              <w:tabs>
                <w:tab w:val="left" w:pos="851"/>
              </w:tabs>
              <w:jc w:val="both"/>
              <w:rPr>
                <w:rFonts w:ascii="Times New Roman" w:hAnsi="Times New Roman"/>
                <w:b/>
                <w:sz w:val="22"/>
              </w:rPr>
            </w:pPr>
            <w:r w:rsidRPr="00B15181">
              <w:rPr>
                <w:rFonts w:ascii="Times New Roman" w:hAnsi="Times New Roman"/>
                <w:b/>
                <w:sz w:val="22"/>
              </w:rPr>
              <w:t>Signature of the contract</w:t>
            </w:r>
          </w:p>
        </w:tc>
        <w:tc>
          <w:tcPr>
            <w:tcW w:w="2410" w:type="dxa"/>
          </w:tcPr>
          <w:p w14:paraId="5059BB7A" w14:textId="5FF229A1" w:rsidR="00403B25" w:rsidRPr="00B15181" w:rsidRDefault="00B15181" w:rsidP="00403B25">
            <w:pPr>
              <w:tabs>
                <w:tab w:val="left" w:pos="851"/>
              </w:tabs>
              <w:rPr>
                <w:rFonts w:ascii="Times New Roman" w:hAnsi="Times New Roman"/>
                <w:sz w:val="22"/>
                <w:lang w:val="bg-BG"/>
              </w:rPr>
            </w:pPr>
            <w:r w:rsidRPr="00B15181">
              <w:rPr>
                <w:rFonts w:ascii="Times New Roman" w:hAnsi="Times New Roman"/>
                <w:sz w:val="22"/>
                <w:lang w:val="bg-BG"/>
              </w:rPr>
              <w:t>02.09.2022</w:t>
            </w:r>
            <w:r w:rsidR="002C3F49">
              <w:rPr>
                <w:rFonts w:ascii="Times New Roman" w:hAnsi="Times New Roman"/>
                <w:sz w:val="22"/>
                <w:lang w:val="bg-BG"/>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 xml:space="preserve">all members of a joint venture/consortium, all subcontractors and all suppliers to tenderers, as well as to all entities </w:t>
      </w:r>
      <w:r w:rsidR="00B4644C" w:rsidRPr="00B4644C">
        <w:rPr>
          <w:rFonts w:ascii="Times New Roman" w:hAnsi="Times New Roman"/>
          <w:sz w:val="22"/>
          <w:lang w:val="en-GB"/>
        </w:rPr>
        <w:lastRenderedPageBreak/>
        <w:t>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3D459723" w:rsidR="0069153C" w:rsidRPr="00A4424B" w:rsidRDefault="00502B15" w:rsidP="00FF673E">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31672B84" w14:textId="11DA22E4" w:rsidR="00A808EF" w:rsidRPr="000C23A8" w:rsidRDefault="000A5F76" w:rsidP="00A808EF">
      <w:pPr>
        <w:pStyle w:val="paragraph"/>
        <w:spacing w:before="0" w:beforeAutospacing="0" w:after="0" w:afterAutospacing="0"/>
        <w:textAlignment w:val="baseline"/>
        <w:rPr>
          <w:rFonts w:ascii="Segoe UI" w:hAnsi="Segoe UI" w:cs="Segoe UI"/>
          <w:sz w:val="18"/>
          <w:szCs w:val="18"/>
          <w:lang w:val="en-US"/>
        </w:rPr>
      </w:pPr>
      <w:r w:rsidRPr="001A2BC4">
        <w:rPr>
          <w:sz w:val="22"/>
          <w:lang w:val="en-GB"/>
        </w:rPr>
        <w:t xml:space="preserve">4.1 </w:t>
      </w:r>
      <w:r w:rsidRPr="001A2BC4">
        <w:rPr>
          <w:sz w:val="22"/>
          <w:lang w:val="en-GB"/>
        </w:rPr>
        <w:tab/>
      </w:r>
    </w:p>
    <w:p w14:paraId="7C736E33" w14:textId="6E9A3C4E" w:rsidR="0047783A" w:rsidRPr="001C2A0D" w:rsidRDefault="0047783A" w:rsidP="009956B4">
      <w:pPr>
        <w:pStyle w:val="Heading2"/>
        <w:keepNext w:val="0"/>
        <w:numPr>
          <w:ilvl w:val="1"/>
          <w:numId w:val="0"/>
        </w:numPr>
        <w:ind w:left="567"/>
        <w:jc w:val="both"/>
        <w:rPr>
          <w:rFonts w:ascii="Times New Roman" w:hAnsi="Times New Roman"/>
          <w:sz w:val="22"/>
          <w:szCs w:val="22"/>
          <w:lang w:val="en-GB"/>
        </w:rPr>
      </w:pPr>
      <w:r w:rsidRPr="001C2A0D">
        <w:rPr>
          <w:rFonts w:ascii="Times New Roman" w:hAnsi="Times New Roman"/>
          <w:sz w:val="22"/>
          <w:lang w:val="en-GB"/>
        </w:rPr>
        <w:t>Unless otherwise provided in the contract</w:t>
      </w:r>
      <w:r w:rsidR="0063744A" w:rsidRPr="001C2A0D">
        <w:rPr>
          <w:rFonts w:ascii="Times New Roman" w:hAnsi="Times New Roman"/>
          <w:sz w:val="22"/>
          <w:lang w:val="en-GB"/>
        </w:rPr>
        <w:t xml:space="preserve"> or below</w:t>
      </w:r>
      <w:r w:rsidR="00675D72" w:rsidRPr="001C2A0D">
        <w:rPr>
          <w:rFonts w:ascii="Times New Roman" w:hAnsi="Times New Roman"/>
          <w:sz w:val="22"/>
          <w:lang w:val="en-GB"/>
        </w:rPr>
        <w:t xml:space="preserve"> </w:t>
      </w:r>
      <w:r w:rsidRPr="001C2A0D">
        <w:rPr>
          <w:rFonts w:ascii="Times New Roman" w:hAnsi="Times New Roman"/>
          <w:sz w:val="22"/>
          <w:lang w:val="en-GB"/>
        </w:rPr>
        <w:t xml:space="preserve">all goods purchased </w:t>
      </w:r>
      <w:r w:rsidR="00B96E4B" w:rsidRPr="001C2A0D">
        <w:rPr>
          <w:rFonts w:ascii="Times New Roman" w:hAnsi="Times New Roman"/>
          <w:sz w:val="22"/>
          <w:lang w:val="en-GB"/>
        </w:rPr>
        <w:t xml:space="preserve">under the contract </w:t>
      </w:r>
      <w:r w:rsidRPr="001C2A0D">
        <w:rPr>
          <w:rFonts w:ascii="Times New Roman" w:hAnsi="Times New Roman"/>
          <w:sz w:val="22"/>
          <w:lang w:val="en-GB"/>
        </w:rPr>
        <w:t xml:space="preserve">must originate in a Member State of the European Union or </w:t>
      </w:r>
      <w:r w:rsidR="00264ACD" w:rsidRPr="001C2A0D">
        <w:rPr>
          <w:rFonts w:ascii="Times New Roman" w:hAnsi="Times New Roman"/>
          <w:sz w:val="22"/>
          <w:lang w:val="en-GB"/>
        </w:rPr>
        <w:t xml:space="preserve">in </w:t>
      </w:r>
      <w:r w:rsidRPr="001C2A0D">
        <w:rPr>
          <w:rFonts w:ascii="Times New Roman" w:hAnsi="Times New Roman"/>
          <w:sz w:val="22"/>
          <w:lang w:val="en-GB"/>
        </w:rPr>
        <w:t xml:space="preserve">a </w:t>
      </w:r>
      <w:r w:rsidR="00264ACD" w:rsidRPr="001C2A0D">
        <w:rPr>
          <w:rFonts w:ascii="Times New Roman" w:hAnsi="Times New Roman"/>
          <w:sz w:val="22"/>
          <w:lang w:val="en-GB"/>
        </w:rPr>
        <w:t xml:space="preserve">country or territory of the regions covered and/or authorised by the specific instruments applicable to the programme specified in </w:t>
      </w:r>
      <w:r w:rsidR="00D97FDC" w:rsidRPr="001C2A0D">
        <w:rPr>
          <w:rFonts w:ascii="Times New Roman" w:hAnsi="Times New Roman"/>
          <w:sz w:val="22"/>
          <w:lang w:val="en-GB"/>
        </w:rPr>
        <w:t xml:space="preserve">the </w:t>
      </w:r>
      <w:r w:rsidR="00F5422C" w:rsidRPr="001C2A0D">
        <w:rPr>
          <w:rFonts w:ascii="Times New Roman" w:hAnsi="Times New Roman"/>
          <w:sz w:val="22"/>
          <w:lang w:val="en-GB"/>
        </w:rPr>
        <w:t>Additional information about the contract notice (Annex A5f) or, if applicable, in the Contract Notice (C2)</w:t>
      </w:r>
      <w:proofErr w:type="gramStart"/>
      <w:r w:rsidR="00F5422C" w:rsidRPr="001C2A0D">
        <w:rPr>
          <w:rFonts w:ascii="Times New Roman" w:hAnsi="Times New Roman"/>
          <w:sz w:val="22"/>
          <w:lang w:val="en-GB"/>
        </w:rPr>
        <w:t xml:space="preserve">, </w:t>
      </w:r>
      <w:r w:rsidR="00264ACD" w:rsidRPr="001C2A0D">
        <w:rPr>
          <w:rFonts w:ascii="Times New Roman" w:hAnsi="Times New Roman"/>
          <w:sz w:val="22"/>
          <w:lang w:val="en-GB"/>
        </w:rPr>
        <w:t>.</w:t>
      </w:r>
      <w:proofErr w:type="gramEnd"/>
      <w:r w:rsidR="00264ACD" w:rsidRPr="001C2A0D">
        <w:rPr>
          <w:rFonts w:ascii="Times New Roman" w:hAnsi="Times New Roman"/>
          <w:sz w:val="22"/>
          <w:lang w:val="en-GB"/>
        </w:rPr>
        <w:t xml:space="preserve"> </w:t>
      </w:r>
      <w:r w:rsidRPr="001C2A0D">
        <w:rPr>
          <w:rFonts w:ascii="Times New Roman" w:hAnsi="Times New Roman"/>
          <w:sz w:val="22"/>
          <w:lang w:val="en-GB"/>
        </w:rPr>
        <w:t xml:space="preserve">For these purposes, </w:t>
      </w:r>
      <w:r w:rsidR="006A5F84" w:rsidRPr="001C2A0D">
        <w:rPr>
          <w:rFonts w:ascii="Times New Roman" w:hAnsi="Times New Roman"/>
          <w:sz w:val="22"/>
          <w:lang w:val="en-GB"/>
        </w:rPr>
        <w:t>‘</w:t>
      </w:r>
      <w:r w:rsidRPr="001C2A0D">
        <w:rPr>
          <w:rFonts w:ascii="Times New Roman" w:hAnsi="Times New Roman"/>
          <w:sz w:val="22"/>
          <w:lang w:val="en-GB"/>
        </w:rPr>
        <w:t>origin</w:t>
      </w:r>
      <w:r w:rsidR="006A5F84" w:rsidRPr="001C2A0D">
        <w:rPr>
          <w:rFonts w:ascii="Times New Roman" w:hAnsi="Times New Roman"/>
          <w:sz w:val="22"/>
          <w:lang w:val="en-GB"/>
        </w:rPr>
        <w:t>’</w:t>
      </w:r>
      <w:r w:rsidRPr="001C2A0D">
        <w:rPr>
          <w:rFonts w:ascii="Times New Roman" w:hAnsi="Times New Roman"/>
          <w:sz w:val="22"/>
          <w:lang w:val="en-GB"/>
        </w:rPr>
        <w:t xml:space="preserve"> means the place where the goods are mined, grown, produced or manufactured and/or from which services are provided. The origin of the goods must be determined according to </w:t>
      </w:r>
      <w:r w:rsidR="004365AD" w:rsidRPr="001C2A0D">
        <w:rPr>
          <w:rFonts w:ascii="Times New Roman" w:hAnsi="Times New Roman"/>
          <w:sz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sidRPr="001C2A0D">
        <w:rPr>
          <w:rFonts w:ascii="Times New Roman" w:hAnsi="Times New Roman"/>
          <w:sz w:val="22"/>
          <w:szCs w:val="22"/>
          <w:lang w:val="en-GB"/>
        </w:rPr>
        <w:t xml:space="preserve"> </w:t>
      </w:r>
    </w:p>
    <w:p w14:paraId="221CBE8A" w14:textId="2CE03DF9" w:rsidR="00D33BE3" w:rsidRPr="001C2A0D" w:rsidRDefault="00D33BE3" w:rsidP="0063744A">
      <w:pPr>
        <w:ind w:left="567"/>
        <w:jc w:val="both"/>
        <w:rPr>
          <w:rFonts w:ascii="Times New Roman" w:hAnsi="Times New Roman"/>
          <w:sz w:val="22"/>
          <w:szCs w:val="22"/>
        </w:rPr>
      </w:pPr>
      <w:r w:rsidRPr="001C2A0D">
        <w:rPr>
          <w:rFonts w:ascii="Times New Roman" w:hAnsi="Times New Roman"/>
          <w:sz w:val="22"/>
          <w:szCs w:val="22"/>
        </w:rPr>
        <w:t xml:space="preserve">All supplies under this contract may </w:t>
      </w:r>
      <w:r w:rsidRPr="001C2A0D">
        <w:rPr>
          <w:rFonts w:ascii="Times New Roman" w:eastAsia="Calibri" w:hAnsi="Times New Roman"/>
          <w:noProof/>
          <w:sz w:val="22"/>
          <w:szCs w:val="22"/>
        </w:rPr>
        <w:t>originate from any country.</w:t>
      </w:r>
    </w:p>
    <w:p w14:paraId="43C6843B" w14:textId="2B56754C"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1C2A0D">
        <w:rPr>
          <w:rFonts w:ascii="Times New Roman" w:hAnsi="Times New Roman"/>
          <w:sz w:val="22"/>
          <w:lang w:val="en-GB"/>
        </w:rPr>
        <w:t xml:space="preserve">Tenderers must provide an undertaking signed by their representative certifying compliance with this requirement. </w:t>
      </w:r>
      <w:r w:rsidR="00696FDD" w:rsidRPr="001C2A0D">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1C2A0D">
        <w:rPr>
          <w:rFonts w:ascii="Times New Roman" w:hAnsi="Times New Roman"/>
          <w:sz w:val="22"/>
          <w:lang w:val="en-GB"/>
        </w:rPr>
        <w:t xml:space="preserve">For more details, see </w:t>
      </w:r>
      <w:r w:rsidR="00C81B22" w:rsidRPr="001C2A0D">
        <w:rPr>
          <w:rFonts w:ascii="Times New Roman" w:hAnsi="Times New Roman"/>
          <w:sz w:val="22"/>
          <w:lang w:val="en-GB"/>
        </w:rPr>
        <w:t>S</w:t>
      </w:r>
      <w:r w:rsidR="00252123" w:rsidRPr="001C2A0D">
        <w:rPr>
          <w:rFonts w:ascii="Times New Roman" w:hAnsi="Times New Roman"/>
          <w:sz w:val="22"/>
          <w:lang w:val="en-GB"/>
        </w:rPr>
        <w:t>ection</w:t>
      </w:r>
      <w:r w:rsidRPr="001C2A0D">
        <w:rPr>
          <w:rFonts w:ascii="Times New Roman" w:hAnsi="Times New Roman"/>
          <w:sz w:val="22"/>
          <w:lang w:val="en-GB"/>
        </w:rPr>
        <w:t xml:space="preserve"> </w:t>
      </w:r>
      <w:r w:rsidR="00252123" w:rsidRPr="001C2A0D">
        <w:rPr>
          <w:rFonts w:ascii="Times New Roman" w:hAnsi="Times New Roman"/>
          <w:sz w:val="22"/>
          <w:lang w:val="en-GB"/>
        </w:rPr>
        <w:t>2.3.5. of the</w:t>
      </w:r>
      <w:r w:rsidRPr="001C2A0D">
        <w:rPr>
          <w:rFonts w:ascii="Times New Roman" w:hAnsi="Times New Roman"/>
          <w:sz w:val="22"/>
          <w:lang w:val="en-GB"/>
        </w:rPr>
        <w:t xml:space="preserve"> </w:t>
      </w:r>
      <w:r w:rsidR="00252123" w:rsidRPr="001C2A0D">
        <w:rPr>
          <w:rFonts w:ascii="Times New Roman" w:hAnsi="Times New Roman"/>
          <w:sz w:val="22"/>
          <w:lang w:val="en-GB"/>
        </w:rPr>
        <w:t>p</w:t>
      </w:r>
      <w:r w:rsidR="00950813" w:rsidRPr="001C2A0D">
        <w:rPr>
          <w:rFonts w:ascii="Times New Roman" w:hAnsi="Times New Roman"/>
          <w:sz w:val="22"/>
          <w:lang w:val="en-GB"/>
        </w:rPr>
        <w:t xml:space="preserve">ractical </w:t>
      </w:r>
      <w:r w:rsidR="00252123" w:rsidRPr="001C2A0D">
        <w:rPr>
          <w:rFonts w:ascii="Times New Roman" w:hAnsi="Times New Roman"/>
          <w:sz w:val="22"/>
          <w:lang w:val="en-GB"/>
        </w:rPr>
        <w:t>g</w:t>
      </w:r>
      <w:r w:rsidR="00950813" w:rsidRPr="001C2A0D">
        <w:rPr>
          <w:rFonts w:ascii="Times New Roman" w:hAnsi="Times New Roman"/>
          <w:sz w:val="22"/>
          <w:lang w:val="en-GB"/>
        </w:rPr>
        <w:t>uide</w:t>
      </w:r>
      <w:r w:rsidRPr="001C2A0D">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FC5F1AF" w14:textId="77777777" w:rsidR="00C06339" w:rsidRPr="00FD7A35" w:rsidRDefault="00C06339" w:rsidP="00C06339">
      <w:pPr>
        <w:pStyle w:val="Heading2"/>
        <w:keepNext w:val="0"/>
        <w:ind w:left="567"/>
        <w:jc w:val="both"/>
        <w:rPr>
          <w:rFonts w:ascii="Times New Roman" w:hAnsi="Times New Roman"/>
          <w:sz w:val="22"/>
          <w:lang w:val="en-US"/>
        </w:rPr>
      </w:pPr>
      <w:bookmarkStart w:id="9" w:name="_Toc42488075"/>
      <w:r w:rsidRPr="00FD7A35">
        <w:rPr>
          <w:rFonts w:ascii="Times New Roman" w:hAnsi="Times New Roman"/>
          <w:sz w:val="22"/>
          <w:lang w:val="en-US"/>
        </w:rPr>
        <w:t>Unit-price</w:t>
      </w:r>
    </w:p>
    <w:p w14:paraId="752C7A3B" w14:textId="56AFA5FE" w:rsidR="0047783A" w:rsidRPr="001A2BC4" w:rsidRDefault="00A633C6" w:rsidP="009956B4">
      <w:pPr>
        <w:pStyle w:val="Heading1"/>
        <w:rPr>
          <w:lang w:val="en-GB"/>
        </w:rPr>
      </w:pPr>
      <w:r>
        <w:rPr>
          <w:lang w:val="en-GB"/>
        </w:rPr>
        <w:t xml:space="preserve">6. </w:t>
      </w:r>
      <w:r w:rsidR="0047783A" w:rsidRPr="001A2BC4">
        <w:rPr>
          <w:lang w:val="en-GB"/>
        </w:rPr>
        <w:t>Currency</w:t>
      </w:r>
      <w:bookmarkEnd w:id="9"/>
    </w:p>
    <w:p w14:paraId="465A230B" w14:textId="7E4CF1F7" w:rsidR="0047783A" w:rsidRPr="00D333B1" w:rsidRDefault="0047783A" w:rsidP="0047783A">
      <w:pPr>
        <w:pStyle w:val="Heading2"/>
        <w:keepNext w:val="0"/>
        <w:ind w:left="567"/>
        <w:jc w:val="both"/>
        <w:rPr>
          <w:rFonts w:ascii="Times New Roman" w:hAnsi="Times New Roman"/>
          <w:sz w:val="22"/>
          <w:lang w:val="en-US"/>
        </w:rPr>
      </w:pPr>
      <w:r w:rsidRPr="00090987">
        <w:rPr>
          <w:rFonts w:ascii="Times New Roman" w:hAnsi="Times New Roman"/>
          <w:sz w:val="22"/>
          <w:szCs w:val="22"/>
          <w:lang w:val="en-GB"/>
        </w:rPr>
        <w:t xml:space="preserve">Tenders must be presented in </w:t>
      </w:r>
      <w:r w:rsidR="00D333B1">
        <w:rPr>
          <w:rFonts w:ascii="Times New Roman" w:hAnsi="Times New Roman"/>
          <w:sz w:val="22"/>
          <w:szCs w:val="22"/>
          <w:lang w:val="en-US"/>
        </w:rPr>
        <w:t>Euro</w:t>
      </w:r>
    </w:p>
    <w:p w14:paraId="0AFF2F59" w14:textId="6E877222"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08AEEC62" w14:textId="6E3DA017" w:rsidR="0047783A" w:rsidRPr="00F56A40" w:rsidRDefault="0047783A" w:rsidP="009D5CB2">
      <w:pPr>
        <w:pStyle w:val="Heading2"/>
        <w:keepNext w:val="0"/>
        <w:ind w:left="567" w:hanging="567"/>
        <w:jc w:val="both"/>
        <w:rPr>
          <w:rFonts w:ascii="Times New Roman" w:hAnsi="Times New Roman"/>
          <w:sz w:val="22"/>
          <w:lang w:val="en-GB"/>
        </w:rPr>
      </w:pPr>
      <w:r w:rsidRPr="00F56A40">
        <w:rPr>
          <w:rFonts w:ascii="Times New Roman" w:hAnsi="Times New Roman"/>
          <w:sz w:val="22"/>
          <w:lang w:val="en-GB"/>
        </w:rPr>
        <w:t>7.1</w:t>
      </w:r>
      <w:r w:rsidRPr="00F56A40">
        <w:rPr>
          <w:rFonts w:ascii="Times New Roman" w:hAnsi="Times New Roman"/>
          <w:sz w:val="22"/>
          <w:lang w:val="en-GB"/>
        </w:rPr>
        <w:tab/>
        <w:t>The tenderer may submit a tender for one lot, several or all of the lots.</w:t>
      </w:r>
      <w:r w:rsidR="00703425" w:rsidRPr="00F56A40">
        <w:rPr>
          <w:rFonts w:ascii="Times New Roman" w:hAnsi="Times New Roman"/>
          <w:sz w:val="22"/>
          <w:lang w:val="en-GB"/>
        </w:rPr>
        <w:t xml:space="preserve"> </w:t>
      </w:r>
    </w:p>
    <w:p w14:paraId="39AF285E" w14:textId="77777777" w:rsidR="0047783A" w:rsidRPr="00F56A40" w:rsidRDefault="0047783A" w:rsidP="009D5CB2">
      <w:pPr>
        <w:pStyle w:val="Heading2"/>
        <w:keepNext w:val="0"/>
        <w:ind w:left="567" w:hanging="567"/>
        <w:jc w:val="both"/>
        <w:rPr>
          <w:rFonts w:ascii="Times New Roman" w:hAnsi="Times New Roman"/>
          <w:lang w:val="en-GB"/>
        </w:rPr>
      </w:pPr>
      <w:r w:rsidRPr="00F56A40">
        <w:rPr>
          <w:rFonts w:ascii="Times New Roman" w:hAnsi="Times New Roman"/>
          <w:sz w:val="22"/>
          <w:lang w:val="en-GB"/>
        </w:rPr>
        <w:lastRenderedPageBreak/>
        <w:t>7.2</w:t>
      </w:r>
      <w:r w:rsidRPr="00F56A40">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F56A40">
        <w:rPr>
          <w:rFonts w:ascii="Times New Roman" w:hAnsi="Times New Roman"/>
          <w:sz w:val="22"/>
          <w:lang w:val="en-GB"/>
        </w:rPr>
        <w:t xml:space="preserve">be considered </w:t>
      </w:r>
      <w:r w:rsidRPr="00F56A40">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F56A40" w:rsidRDefault="0047783A" w:rsidP="009D5CB2">
      <w:pPr>
        <w:pStyle w:val="Heading2"/>
        <w:keepNext w:val="0"/>
        <w:ind w:left="567" w:hanging="567"/>
        <w:jc w:val="both"/>
        <w:rPr>
          <w:rFonts w:ascii="Times New Roman" w:hAnsi="Times New Roman"/>
          <w:sz w:val="22"/>
          <w:lang w:val="en-GB"/>
        </w:rPr>
      </w:pPr>
      <w:r w:rsidRPr="00F56A40">
        <w:rPr>
          <w:rFonts w:ascii="Times New Roman" w:hAnsi="Times New Roman"/>
          <w:sz w:val="22"/>
          <w:lang w:val="en-GB"/>
        </w:rPr>
        <w:t>7.3</w:t>
      </w:r>
      <w:r w:rsidRPr="00F56A40">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7A3BBCC4" w:rsidR="0047783A" w:rsidRPr="00E82463" w:rsidRDefault="0047783A" w:rsidP="009D5CB2">
      <w:pPr>
        <w:pStyle w:val="Heading2"/>
        <w:keepNext w:val="0"/>
        <w:ind w:left="567" w:hanging="567"/>
        <w:jc w:val="both"/>
        <w:rPr>
          <w:rFonts w:ascii="Times New Roman" w:hAnsi="Times New Roman"/>
          <w:lang w:val="en-GB"/>
        </w:rPr>
      </w:pPr>
      <w:r w:rsidRPr="00F56A40">
        <w:rPr>
          <w:rFonts w:ascii="Times New Roman" w:hAnsi="Times New Roman"/>
          <w:sz w:val="22"/>
          <w:szCs w:val="22"/>
          <w:lang w:val="en-GB"/>
        </w:rPr>
        <w:t>7.4</w:t>
      </w:r>
      <w:r w:rsidRPr="00F56A40">
        <w:rPr>
          <w:rFonts w:ascii="Times New Roman" w:hAnsi="Times New Roman"/>
          <w:sz w:val="22"/>
          <w:szCs w:val="22"/>
          <w:lang w:val="en-GB"/>
        </w:rPr>
        <w:tab/>
        <w:t xml:space="preserve">Contracts will be awarded lot by lot, but the </w:t>
      </w:r>
      <w:r w:rsidR="00715B35" w:rsidRPr="00F56A40">
        <w:rPr>
          <w:rFonts w:ascii="Times New Roman" w:hAnsi="Times New Roman"/>
          <w:sz w:val="22"/>
          <w:szCs w:val="22"/>
          <w:lang w:val="en-GB"/>
        </w:rPr>
        <w:t>c</w:t>
      </w:r>
      <w:r w:rsidRPr="00F56A40">
        <w:rPr>
          <w:rFonts w:ascii="Times New Roman" w:hAnsi="Times New Roman"/>
          <w:sz w:val="22"/>
          <w:szCs w:val="22"/>
          <w:lang w:val="en-GB"/>
        </w:rPr>
        <w:t xml:space="preserve">ontracting </w:t>
      </w:r>
      <w:r w:rsidR="00715B35" w:rsidRPr="00F56A40">
        <w:rPr>
          <w:rFonts w:ascii="Times New Roman" w:hAnsi="Times New Roman"/>
          <w:sz w:val="22"/>
          <w:szCs w:val="22"/>
          <w:lang w:val="en-GB"/>
        </w:rPr>
        <w:t>a</w:t>
      </w:r>
      <w:r w:rsidRPr="00F56A40">
        <w:rPr>
          <w:rFonts w:ascii="Times New Roman" w:hAnsi="Times New Roman"/>
          <w:sz w:val="22"/>
          <w:szCs w:val="22"/>
          <w:lang w:val="en-GB"/>
        </w:rPr>
        <w:t>uthority may select the most favourable overall solution after taking account of any discounts offered</w:t>
      </w:r>
      <w:r w:rsidRPr="00F56A40">
        <w:rPr>
          <w:rFonts w:ascii="Times New Roman" w:hAnsi="Times New Roman"/>
          <w:lang w:val="en-GB"/>
        </w:rPr>
        <w:t>.</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1E1D0860" w:rsidR="0047783A" w:rsidRPr="001D4474" w:rsidRDefault="0047783A" w:rsidP="00D11173">
      <w:pPr>
        <w:ind w:left="567" w:hanging="567"/>
        <w:rPr>
          <w:rFonts w:ascii="Times New Roman" w:hAnsi="Times New Roman"/>
          <w:sz w:val="22"/>
        </w:rPr>
      </w:pPr>
      <w:bookmarkStart w:id="15" w:name="_Ref500326737"/>
      <w:r w:rsidRPr="00E82463">
        <w:rPr>
          <w:rFonts w:ascii="Times New Roman" w:hAnsi="Times New Roman"/>
          <w:sz w:val="22"/>
        </w:rPr>
        <w:t>10.</w:t>
      </w:r>
      <w:r w:rsidRPr="00D073C7">
        <w:rPr>
          <w:rFonts w:ascii="Times New Roman" w:hAnsi="Times New Roman"/>
          <w:sz w:val="22"/>
        </w:rPr>
        <w:t>1</w:t>
      </w:r>
      <w:r w:rsidR="002E4C1B" w:rsidRPr="00D073C7">
        <w:rPr>
          <w:rFonts w:ascii="Times New Roman" w:hAnsi="Times New Roman"/>
          <w:sz w:val="22"/>
        </w:rPr>
        <w:t xml:space="preserve"> </w:t>
      </w:r>
      <w:r w:rsidR="00583507" w:rsidRPr="00D073C7">
        <w:rPr>
          <w:rFonts w:ascii="Times New Roman" w:hAnsi="Times New Roman"/>
          <w:sz w:val="22"/>
        </w:rPr>
        <w:t xml:space="preserve">  </w:t>
      </w:r>
      <w:r w:rsidRPr="001D4474">
        <w:rPr>
          <w:rFonts w:ascii="Times New Roman" w:hAnsi="Times New Roman"/>
          <w:b/>
          <w:sz w:val="22"/>
        </w:rPr>
        <w:t>T</w:t>
      </w:r>
      <w:r w:rsidR="00803383" w:rsidRPr="001D4474">
        <w:rPr>
          <w:rFonts w:ascii="Times New Roman" w:hAnsi="Times New Roman"/>
          <w:b/>
          <w:sz w:val="22"/>
        </w:rPr>
        <w:t>enders must be sent to t</w:t>
      </w:r>
      <w:r w:rsidR="00D62067" w:rsidRPr="001D4474">
        <w:rPr>
          <w:rFonts w:ascii="Times New Roman" w:hAnsi="Times New Roman"/>
          <w:b/>
          <w:sz w:val="22"/>
        </w:rPr>
        <w:t xml:space="preserve">he </w:t>
      </w:r>
      <w:r w:rsidR="005C1201" w:rsidRPr="001D4474">
        <w:rPr>
          <w:rFonts w:ascii="Times New Roman" w:hAnsi="Times New Roman"/>
          <w:b/>
          <w:sz w:val="22"/>
        </w:rPr>
        <w:t>c</w:t>
      </w:r>
      <w:r w:rsidR="00D62067" w:rsidRPr="001D4474">
        <w:rPr>
          <w:rFonts w:ascii="Times New Roman" w:hAnsi="Times New Roman"/>
          <w:b/>
          <w:sz w:val="22"/>
        </w:rPr>
        <w:t xml:space="preserve">ontracting </w:t>
      </w:r>
      <w:r w:rsidR="005C1201" w:rsidRPr="001D4474">
        <w:rPr>
          <w:rFonts w:ascii="Times New Roman" w:hAnsi="Times New Roman"/>
          <w:b/>
          <w:sz w:val="22"/>
        </w:rPr>
        <w:t>a</w:t>
      </w:r>
      <w:r w:rsidR="00D62067" w:rsidRPr="001D4474">
        <w:rPr>
          <w:rFonts w:ascii="Times New Roman" w:hAnsi="Times New Roman"/>
          <w:b/>
          <w:sz w:val="22"/>
        </w:rPr>
        <w:t xml:space="preserve">uthority </w:t>
      </w:r>
      <w:r w:rsidRPr="001D4474">
        <w:rPr>
          <w:rFonts w:ascii="Times New Roman" w:hAnsi="Times New Roman"/>
          <w:b/>
          <w:sz w:val="22"/>
        </w:rPr>
        <w:t xml:space="preserve">before the deadline specified in </w:t>
      </w:r>
      <w:r w:rsidR="00587BC9" w:rsidRPr="001D4474">
        <w:rPr>
          <w:rFonts w:ascii="Times New Roman" w:hAnsi="Times New Roman"/>
          <w:b/>
          <w:sz w:val="22"/>
        </w:rPr>
        <w:t>Contract Notice</w:t>
      </w:r>
      <w:r w:rsidRPr="001D4474">
        <w:rPr>
          <w:rFonts w:ascii="Times New Roman" w:hAnsi="Times New Roman"/>
          <w:b/>
          <w:sz w:val="22"/>
        </w:rPr>
        <w:t>.</w:t>
      </w:r>
      <w:r w:rsidRPr="001D4474">
        <w:rPr>
          <w:rFonts w:ascii="Times New Roman" w:hAnsi="Times New Roman"/>
          <w:sz w:val="22"/>
        </w:rPr>
        <w:t xml:space="preserve"> They must include all the documents specified in point 11 of these Instructions and be sent to the following address:</w:t>
      </w:r>
    </w:p>
    <w:p w14:paraId="46C70444" w14:textId="77777777" w:rsidR="00C75F7A" w:rsidRPr="001D4474" w:rsidRDefault="00C75F7A" w:rsidP="00C75F7A">
      <w:pPr>
        <w:spacing w:before="0"/>
        <w:ind w:left="567"/>
        <w:jc w:val="both"/>
        <w:rPr>
          <w:rFonts w:ascii="Times New Roman" w:hAnsi="Times New Roman"/>
          <w:b/>
          <w:bCs/>
          <w:sz w:val="22"/>
          <w:szCs w:val="18"/>
          <w:lang w:val="en-US"/>
        </w:rPr>
      </w:pPr>
      <w:r w:rsidRPr="001D4474">
        <w:rPr>
          <w:rFonts w:ascii="Times New Roman" w:hAnsi="Times New Roman"/>
          <w:b/>
          <w:bCs/>
          <w:sz w:val="22"/>
          <w:szCs w:val="18"/>
          <w:lang w:val="en-US"/>
        </w:rPr>
        <w:t>23 Todor Alexandrov Str.,</w:t>
      </w:r>
    </w:p>
    <w:p w14:paraId="5BFB7613" w14:textId="77777777" w:rsidR="00C75F7A" w:rsidRPr="001D4474" w:rsidRDefault="00C75F7A" w:rsidP="00C75F7A">
      <w:pPr>
        <w:spacing w:before="0"/>
        <w:ind w:left="567"/>
        <w:jc w:val="both"/>
        <w:rPr>
          <w:rFonts w:ascii="Times New Roman" w:hAnsi="Times New Roman"/>
          <w:b/>
          <w:bCs/>
          <w:sz w:val="22"/>
          <w:szCs w:val="18"/>
          <w:lang w:val="en-US"/>
        </w:rPr>
      </w:pPr>
      <w:r w:rsidRPr="001D4474">
        <w:rPr>
          <w:rFonts w:ascii="Times New Roman" w:hAnsi="Times New Roman"/>
          <w:b/>
          <w:bCs/>
          <w:sz w:val="22"/>
          <w:szCs w:val="18"/>
          <w:lang w:val="en-US"/>
        </w:rPr>
        <w:t>2700 Blagoevgrad, Bulgaria</w:t>
      </w:r>
    </w:p>
    <w:p w14:paraId="58ED9AC8" w14:textId="77777777" w:rsidR="00C75F7A" w:rsidRPr="001D4474" w:rsidRDefault="00C75F7A" w:rsidP="00C75F7A">
      <w:pPr>
        <w:spacing w:before="0"/>
        <w:ind w:left="567"/>
        <w:jc w:val="both"/>
        <w:rPr>
          <w:rFonts w:ascii="Times New Roman" w:hAnsi="Times New Roman"/>
          <w:b/>
          <w:bCs/>
          <w:sz w:val="22"/>
          <w:szCs w:val="18"/>
          <w:lang w:val="en-US"/>
        </w:rPr>
      </w:pPr>
      <w:r w:rsidRPr="001D4474">
        <w:rPr>
          <w:rFonts w:ascii="Times New Roman" w:hAnsi="Times New Roman"/>
          <w:b/>
          <w:bCs/>
          <w:sz w:val="22"/>
          <w:szCs w:val="18"/>
          <w:lang w:val="en-US"/>
        </w:rPr>
        <w:t>Floor 3, office 32</w:t>
      </w:r>
    </w:p>
    <w:bookmarkEnd w:id="15"/>
    <w:p w14:paraId="5DFDEA99" w14:textId="77777777" w:rsidR="0047783A" w:rsidRPr="001D4474" w:rsidRDefault="0047783A" w:rsidP="000D1B17">
      <w:pPr>
        <w:ind w:left="567"/>
        <w:jc w:val="both"/>
        <w:rPr>
          <w:rFonts w:ascii="Times New Roman" w:hAnsi="Times New Roman"/>
          <w:sz w:val="22"/>
        </w:rPr>
      </w:pPr>
      <w:r w:rsidRPr="001D4474">
        <w:rPr>
          <w:rFonts w:ascii="Times New Roman" w:hAnsi="Times New Roman"/>
          <w:sz w:val="22"/>
        </w:rPr>
        <w:lastRenderedPageBreak/>
        <w:t>If the tenders are hand delivered they should be delivered to the following address:</w:t>
      </w:r>
    </w:p>
    <w:p w14:paraId="5B06F2F6" w14:textId="77777777" w:rsidR="00A62DF5" w:rsidRPr="001D4474" w:rsidRDefault="00A62DF5" w:rsidP="00A62DF5">
      <w:pPr>
        <w:spacing w:before="0"/>
        <w:ind w:left="567"/>
        <w:jc w:val="both"/>
        <w:rPr>
          <w:rFonts w:ascii="Times New Roman" w:hAnsi="Times New Roman"/>
          <w:b/>
          <w:bCs/>
          <w:sz w:val="22"/>
          <w:lang w:val="en-US"/>
        </w:rPr>
      </w:pPr>
      <w:r w:rsidRPr="001D4474">
        <w:rPr>
          <w:rFonts w:ascii="Times New Roman" w:hAnsi="Times New Roman"/>
          <w:b/>
          <w:bCs/>
          <w:sz w:val="22"/>
          <w:lang w:val="en-US"/>
        </w:rPr>
        <w:t>23 Todor Alexandrov Str.,</w:t>
      </w:r>
    </w:p>
    <w:p w14:paraId="34A3C0AD" w14:textId="77777777" w:rsidR="00A62DF5" w:rsidRPr="001D4474" w:rsidRDefault="00A62DF5" w:rsidP="00A62DF5">
      <w:pPr>
        <w:spacing w:before="0"/>
        <w:ind w:left="567"/>
        <w:jc w:val="both"/>
        <w:rPr>
          <w:rFonts w:ascii="Times New Roman" w:hAnsi="Times New Roman"/>
          <w:b/>
          <w:bCs/>
          <w:sz w:val="22"/>
          <w:lang w:val="en-US"/>
        </w:rPr>
      </w:pPr>
      <w:r w:rsidRPr="001D4474">
        <w:rPr>
          <w:rFonts w:ascii="Times New Roman" w:hAnsi="Times New Roman"/>
          <w:b/>
          <w:bCs/>
          <w:sz w:val="22"/>
          <w:lang w:val="en-US"/>
        </w:rPr>
        <w:t>2700 Blagoevgrad, Bulgaria</w:t>
      </w:r>
    </w:p>
    <w:p w14:paraId="0923899D" w14:textId="77777777" w:rsidR="00A62DF5" w:rsidRPr="001D4474" w:rsidRDefault="00A62DF5" w:rsidP="00A62DF5">
      <w:pPr>
        <w:spacing w:before="0"/>
        <w:ind w:left="567"/>
        <w:jc w:val="both"/>
        <w:rPr>
          <w:rFonts w:ascii="Times New Roman" w:hAnsi="Times New Roman"/>
          <w:b/>
          <w:bCs/>
          <w:sz w:val="22"/>
          <w:lang w:val="en-US"/>
        </w:rPr>
      </w:pPr>
      <w:r w:rsidRPr="001D4474">
        <w:rPr>
          <w:rFonts w:ascii="Times New Roman" w:hAnsi="Times New Roman"/>
          <w:b/>
          <w:bCs/>
          <w:sz w:val="22"/>
          <w:lang w:val="en-US"/>
        </w:rPr>
        <w:t>Floor 3, office 32</w:t>
      </w:r>
    </w:p>
    <w:p w14:paraId="3362FA91" w14:textId="77777777" w:rsidR="00A62DF5" w:rsidRPr="001D4474" w:rsidRDefault="00A62DF5" w:rsidP="00A62DF5">
      <w:pPr>
        <w:spacing w:before="0"/>
        <w:ind w:left="567"/>
        <w:jc w:val="both"/>
        <w:rPr>
          <w:rFonts w:ascii="Times New Roman" w:hAnsi="Times New Roman"/>
          <w:b/>
          <w:bCs/>
          <w:sz w:val="22"/>
          <w:lang w:val="en-US"/>
        </w:rPr>
      </w:pPr>
      <w:r w:rsidRPr="001D4474">
        <w:rPr>
          <w:rFonts w:ascii="Times New Roman" w:hAnsi="Times New Roman"/>
          <w:b/>
          <w:bCs/>
          <w:sz w:val="22"/>
          <w:lang w:val="en-US"/>
        </w:rPr>
        <w:t>09:00 - 17:00 Mo-Fr</w:t>
      </w:r>
    </w:p>
    <w:p w14:paraId="1FC7BA45" w14:textId="77777777" w:rsidR="0047783A" w:rsidRPr="001424ED" w:rsidRDefault="0047783A" w:rsidP="009956B4">
      <w:pPr>
        <w:ind w:left="567"/>
        <w:jc w:val="both"/>
        <w:rPr>
          <w:rFonts w:ascii="Times New Roman" w:hAnsi="Times New Roman"/>
          <w:sz w:val="22"/>
        </w:rPr>
      </w:pPr>
      <w:r w:rsidRPr="001424ED">
        <w:rPr>
          <w:rFonts w:ascii="Times New Roman" w:hAnsi="Times New Roman"/>
          <w:sz w:val="22"/>
        </w:rPr>
        <w:t>Tenders must comply with the following conditions:</w:t>
      </w:r>
    </w:p>
    <w:p w14:paraId="4C41A8D4" w14:textId="15CC15BB" w:rsidR="0047783A" w:rsidRPr="001424ED" w:rsidRDefault="0047783A" w:rsidP="000D1B17">
      <w:pPr>
        <w:pStyle w:val="Heading2"/>
        <w:ind w:left="567" w:hanging="567"/>
        <w:jc w:val="both"/>
        <w:rPr>
          <w:rFonts w:ascii="Times New Roman" w:hAnsi="Times New Roman"/>
          <w:lang w:val="en-GB"/>
        </w:rPr>
      </w:pPr>
      <w:bookmarkStart w:id="16" w:name="_Ref500330141"/>
      <w:r w:rsidRPr="001424ED">
        <w:rPr>
          <w:rFonts w:ascii="Times New Roman" w:hAnsi="Times New Roman"/>
          <w:sz w:val="22"/>
          <w:lang w:val="en-GB"/>
        </w:rPr>
        <w:t>10.</w:t>
      </w:r>
      <w:r w:rsidR="00F953EB" w:rsidRPr="001424ED">
        <w:rPr>
          <w:rFonts w:ascii="Times New Roman" w:hAnsi="Times New Roman"/>
          <w:sz w:val="22"/>
          <w:lang w:val="en-GB"/>
        </w:rPr>
        <w:t>2</w:t>
      </w:r>
      <w:r w:rsidRPr="001424ED">
        <w:rPr>
          <w:rFonts w:ascii="Times New Roman" w:hAnsi="Times New Roman"/>
          <w:sz w:val="22"/>
          <w:lang w:val="en-GB"/>
        </w:rPr>
        <w:tab/>
        <w:t xml:space="preserve">All tenders must be submitted in one original, marked </w:t>
      </w:r>
      <w:r w:rsidR="006A5F84" w:rsidRPr="001424ED">
        <w:rPr>
          <w:rFonts w:ascii="Times New Roman" w:hAnsi="Times New Roman"/>
          <w:sz w:val="22"/>
          <w:lang w:val="en-GB"/>
        </w:rPr>
        <w:t>‘</w:t>
      </w:r>
      <w:r w:rsidRPr="001424ED">
        <w:rPr>
          <w:rFonts w:ascii="Times New Roman" w:hAnsi="Times New Roman"/>
          <w:sz w:val="22"/>
          <w:lang w:val="en-GB"/>
        </w:rPr>
        <w:t>original</w:t>
      </w:r>
      <w:r w:rsidR="006A5F84" w:rsidRPr="001424ED">
        <w:rPr>
          <w:rFonts w:ascii="Times New Roman" w:hAnsi="Times New Roman"/>
          <w:sz w:val="22"/>
          <w:lang w:val="en-GB"/>
        </w:rPr>
        <w:t>’</w:t>
      </w:r>
      <w:r w:rsidRPr="001424ED">
        <w:rPr>
          <w:rFonts w:ascii="Times New Roman" w:hAnsi="Times New Roman"/>
          <w:sz w:val="22"/>
          <w:lang w:val="en-GB"/>
        </w:rPr>
        <w:t xml:space="preserve">, and </w:t>
      </w:r>
      <w:r w:rsidR="00E929D5" w:rsidRPr="001424ED">
        <w:rPr>
          <w:rFonts w:ascii="Times New Roman" w:hAnsi="Times New Roman"/>
          <w:sz w:val="22"/>
          <w:lang w:val="en-GB"/>
        </w:rPr>
        <w:t>2</w:t>
      </w:r>
      <w:r w:rsidRPr="001424ED">
        <w:rPr>
          <w:rFonts w:ascii="Times New Roman" w:hAnsi="Times New Roman"/>
          <w:sz w:val="22"/>
          <w:lang w:val="en-GB"/>
        </w:rPr>
        <w:t xml:space="preserve"> copies signed in the same way as the original and marked </w:t>
      </w:r>
      <w:r w:rsidR="006A5F84" w:rsidRPr="001424ED">
        <w:rPr>
          <w:rFonts w:ascii="Times New Roman" w:hAnsi="Times New Roman"/>
          <w:sz w:val="22"/>
          <w:lang w:val="en-GB"/>
        </w:rPr>
        <w:t>‘</w:t>
      </w:r>
      <w:r w:rsidRPr="001424ED">
        <w:rPr>
          <w:rFonts w:ascii="Times New Roman" w:hAnsi="Times New Roman"/>
          <w:sz w:val="22"/>
          <w:lang w:val="en-GB"/>
        </w:rPr>
        <w:t>copy</w:t>
      </w:r>
      <w:r w:rsidR="006A5F84" w:rsidRPr="001424ED">
        <w:rPr>
          <w:rFonts w:ascii="Times New Roman" w:hAnsi="Times New Roman"/>
          <w:sz w:val="22"/>
          <w:lang w:val="en-GB"/>
        </w:rPr>
        <w:t>’</w:t>
      </w:r>
    </w:p>
    <w:bookmarkEnd w:id="16"/>
    <w:p w14:paraId="0DF6BCF6" w14:textId="73D474D5" w:rsidR="0086759F" w:rsidRPr="001D4474" w:rsidRDefault="0047783A" w:rsidP="000D1B17">
      <w:pPr>
        <w:pStyle w:val="Heading2"/>
        <w:ind w:left="567" w:hanging="567"/>
        <w:jc w:val="both"/>
        <w:rPr>
          <w:rFonts w:ascii="Times New Roman" w:hAnsi="Times New Roman"/>
          <w:sz w:val="22"/>
          <w:lang w:val="en-GB"/>
        </w:rPr>
      </w:pPr>
      <w:r w:rsidRPr="001424ED">
        <w:rPr>
          <w:rFonts w:ascii="Times New Roman" w:hAnsi="Times New Roman"/>
          <w:sz w:val="22"/>
          <w:lang w:val="en-GB"/>
        </w:rPr>
        <w:t>10.</w:t>
      </w:r>
      <w:r w:rsidR="00F953EB" w:rsidRPr="001424ED">
        <w:rPr>
          <w:rFonts w:ascii="Times New Roman" w:hAnsi="Times New Roman"/>
          <w:sz w:val="22"/>
          <w:lang w:val="en-GB"/>
        </w:rPr>
        <w:t>3</w:t>
      </w:r>
      <w:r w:rsidRPr="001424ED">
        <w:rPr>
          <w:rFonts w:ascii="Times New Roman" w:hAnsi="Times New Roman"/>
          <w:sz w:val="22"/>
          <w:lang w:val="en-GB"/>
        </w:rPr>
        <w:tab/>
      </w:r>
      <w:r w:rsidR="003F2375" w:rsidRPr="001424ED">
        <w:rPr>
          <w:rFonts w:ascii="Times New Roman" w:hAnsi="Times New Roman"/>
          <w:sz w:val="22"/>
          <w:lang w:val="en-GB"/>
        </w:rPr>
        <w:t>The tenders should be submitted:</w:t>
      </w:r>
    </w:p>
    <w:p w14:paraId="4DBBEB14" w14:textId="77777777" w:rsidR="0086759F" w:rsidRPr="001D4474" w:rsidRDefault="0086759F" w:rsidP="000D1B17">
      <w:pPr>
        <w:pStyle w:val="Heading2"/>
        <w:ind w:left="567" w:hanging="567"/>
        <w:jc w:val="both"/>
        <w:rPr>
          <w:rFonts w:ascii="Times New Roman" w:hAnsi="Times New Roman"/>
          <w:sz w:val="22"/>
          <w:lang w:val="en-GB"/>
        </w:rPr>
      </w:pPr>
      <w:r w:rsidRPr="001D4474">
        <w:rPr>
          <w:rFonts w:ascii="Times New Roman" w:hAnsi="Times New Roman"/>
          <w:sz w:val="22"/>
          <w:lang w:val="en-GB"/>
        </w:rPr>
        <w:tab/>
        <w:t>(a) either by post or by courier service, in which case the evidence shall be constituted by the postmark or the date of the</w:t>
      </w:r>
      <w:bookmarkStart w:id="17" w:name="_GoBack"/>
      <w:bookmarkEnd w:id="17"/>
      <w:r w:rsidRPr="001D4474">
        <w:rPr>
          <w:rFonts w:ascii="Times New Roman" w:hAnsi="Times New Roman"/>
          <w:sz w:val="22"/>
          <w:lang w:val="en-GB"/>
        </w:rPr>
        <w:t xml:space="preserve"> deposit slip</w:t>
      </w:r>
      <w:r w:rsidR="00803383" w:rsidRPr="001D4474">
        <w:rPr>
          <w:rStyle w:val="FootnoteReference"/>
          <w:rFonts w:ascii="Times New Roman" w:hAnsi="Times New Roman"/>
          <w:sz w:val="22"/>
          <w:szCs w:val="22"/>
          <w:lang w:val="en-US"/>
        </w:rPr>
        <w:footnoteReference w:id="2"/>
      </w:r>
    </w:p>
    <w:p w14:paraId="3D364392" w14:textId="77777777" w:rsidR="0086759F" w:rsidRPr="001D4474" w:rsidRDefault="0086759F" w:rsidP="000D1B17">
      <w:pPr>
        <w:pStyle w:val="Heading2"/>
        <w:ind w:left="567" w:hanging="567"/>
        <w:jc w:val="both"/>
        <w:rPr>
          <w:rFonts w:ascii="Times New Roman" w:hAnsi="Times New Roman"/>
          <w:sz w:val="22"/>
          <w:lang w:val="en-GB"/>
        </w:rPr>
      </w:pPr>
      <w:r w:rsidRPr="001D4474">
        <w:rPr>
          <w:rFonts w:ascii="Times New Roman" w:hAnsi="Times New Roman"/>
          <w:sz w:val="22"/>
          <w:lang w:val="en-GB"/>
        </w:rPr>
        <w:tab/>
        <w:t xml:space="preserve">(b) </w:t>
      </w:r>
      <w:r w:rsidR="00740F25" w:rsidRPr="001D4474">
        <w:rPr>
          <w:rFonts w:ascii="Times New Roman" w:hAnsi="Times New Roman"/>
          <w:sz w:val="22"/>
          <w:lang w:val="en-GB"/>
        </w:rPr>
        <w:t xml:space="preserve">or </w:t>
      </w:r>
      <w:r w:rsidRPr="001D4474">
        <w:rPr>
          <w:rFonts w:ascii="Times New Roman" w:hAnsi="Times New Roman"/>
          <w:sz w:val="22"/>
          <w:lang w:val="en-GB"/>
        </w:rPr>
        <w:t xml:space="preserve">by hand-delivery to the premises of the </w:t>
      </w:r>
      <w:r w:rsidR="006E4A76" w:rsidRPr="001D4474">
        <w:rPr>
          <w:rFonts w:ascii="Times New Roman" w:hAnsi="Times New Roman"/>
          <w:sz w:val="22"/>
          <w:lang w:val="en-GB"/>
        </w:rPr>
        <w:t>contracting authority</w:t>
      </w:r>
      <w:r w:rsidRPr="001D4474">
        <w:rPr>
          <w:rFonts w:ascii="Times New Roman" w:hAnsi="Times New Roman"/>
          <w:sz w:val="22"/>
          <w:lang w:val="en-GB"/>
        </w:rPr>
        <w:t xml:space="preserve"> by the participant in person or by an agent, in which case the evidence shall be constituted by </w:t>
      </w:r>
      <w:r w:rsidR="006E4A76" w:rsidRPr="001D4474">
        <w:rPr>
          <w:rFonts w:ascii="Times New Roman" w:hAnsi="Times New Roman"/>
          <w:sz w:val="22"/>
          <w:lang w:val="en-GB"/>
        </w:rPr>
        <w:t xml:space="preserve">the </w:t>
      </w:r>
      <w:r w:rsidRPr="001D4474">
        <w:rPr>
          <w:rFonts w:ascii="Times New Roman" w:hAnsi="Times New Roman"/>
          <w:sz w:val="22"/>
          <w:lang w:val="en-GB"/>
        </w:rPr>
        <w:t>acknowledgment of receipt.</w:t>
      </w:r>
      <w:r w:rsidR="0047783A" w:rsidRPr="001D4474">
        <w:rPr>
          <w:rFonts w:ascii="Times New Roman" w:hAnsi="Times New Roman"/>
          <w:sz w:val="22"/>
          <w:lang w:val="en-GB"/>
        </w:rPr>
        <w:t xml:space="preserve"> </w:t>
      </w:r>
    </w:p>
    <w:p w14:paraId="65CB01B1" w14:textId="389307B7" w:rsidR="008B2A9C" w:rsidRPr="001D4474" w:rsidRDefault="008B2A9C" w:rsidP="009956B4">
      <w:pPr>
        <w:pStyle w:val="Heading2"/>
        <w:keepNext w:val="0"/>
        <w:ind w:left="567"/>
        <w:jc w:val="both"/>
        <w:rPr>
          <w:rFonts w:ascii="Times New Roman" w:hAnsi="Times New Roman"/>
          <w:sz w:val="22"/>
          <w:lang w:val="en-IE"/>
        </w:rPr>
      </w:pPr>
      <w:r w:rsidRPr="001D4474">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1D4474">
        <w:rPr>
          <w:rFonts w:ascii="Times New Roman" w:hAnsi="Times New Roman"/>
          <w:sz w:val="22"/>
          <w:lang w:val="en-GB"/>
        </w:rPr>
        <w:t xml:space="preserve"> </w:t>
      </w:r>
      <w:r w:rsidRPr="001D4474">
        <w:rPr>
          <w:rFonts w:ascii="Times New Roman" w:hAnsi="Times New Roman"/>
          <w:sz w:val="22"/>
          <w:lang w:val="en-GB"/>
        </w:rPr>
        <w:t>or jeopardise decisions already taken and notified.</w:t>
      </w:r>
    </w:p>
    <w:p w14:paraId="380CD258" w14:textId="221C1B16" w:rsidR="0047783A" w:rsidRPr="001D4474" w:rsidRDefault="0047783A" w:rsidP="009956B4">
      <w:pPr>
        <w:pStyle w:val="Heading2"/>
        <w:keepNext w:val="0"/>
        <w:ind w:left="567" w:hanging="567"/>
        <w:jc w:val="both"/>
        <w:rPr>
          <w:rFonts w:ascii="Times New Roman" w:hAnsi="Times New Roman"/>
          <w:sz w:val="22"/>
          <w:lang w:val="en-IE"/>
        </w:rPr>
      </w:pPr>
      <w:r w:rsidRPr="001D4474">
        <w:rPr>
          <w:rFonts w:ascii="Times New Roman" w:hAnsi="Times New Roman"/>
          <w:sz w:val="22"/>
          <w:lang w:val="en-GB"/>
        </w:rPr>
        <w:t>10.</w:t>
      </w:r>
      <w:r w:rsidR="00F953EB" w:rsidRPr="001D4474">
        <w:rPr>
          <w:rFonts w:ascii="Times New Roman" w:hAnsi="Times New Roman"/>
          <w:sz w:val="22"/>
          <w:lang w:val="en-GB"/>
        </w:rPr>
        <w:t>4</w:t>
      </w:r>
      <w:r w:rsidRPr="001D4474">
        <w:rPr>
          <w:rFonts w:ascii="Times New Roman" w:hAnsi="Times New Roman"/>
          <w:sz w:val="22"/>
          <w:lang w:val="en-GB"/>
        </w:rPr>
        <w:tab/>
        <w:t>All tenders, including annexes and all supporting documents, must be submitted in a sealed envelope bearing only:</w:t>
      </w:r>
    </w:p>
    <w:p w14:paraId="5EEE5B26" w14:textId="77777777" w:rsidR="0047783A" w:rsidRPr="001D4474" w:rsidRDefault="0047783A" w:rsidP="009956B4">
      <w:pPr>
        <w:pStyle w:val="Heading2"/>
        <w:keepNext w:val="0"/>
        <w:ind w:left="567"/>
        <w:jc w:val="both"/>
        <w:rPr>
          <w:rFonts w:ascii="Times New Roman" w:hAnsi="Times New Roman"/>
          <w:sz w:val="22"/>
          <w:lang w:val="en-IE"/>
        </w:rPr>
      </w:pPr>
      <w:r w:rsidRPr="001D4474">
        <w:rPr>
          <w:rFonts w:ascii="Times New Roman" w:hAnsi="Times New Roman"/>
          <w:sz w:val="22"/>
          <w:lang w:val="en-GB"/>
        </w:rPr>
        <w:t>a)</w:t>
      </w:r>
      <w:r w:rsidRPr="001D4474">
        <w:rPr>
          <w:rFonts w:ascii="Times New Roman" w:hAnsi="Times New Roman"/>
          <w:sz w:val="22"/>
          <w:lang w:val="en-GB"/>
        </w:rPr>
        <w:tab/>
      </w:r>
      <w:proofErr w:type="gramStart"/>
      <w:r w:rsidRPr="001D4474">
        <w:rPr>
          <w:rFonts w:ascii="Times New Roman" w:hAnsi="Times New Roman"/>
          <w:sz w:val="22"/>
          <w:lang w:val="en-GB"/>
        </w:rPr>
        <w:t>the</w:t>
      </w:r>
      <w:proofErr w:type="gramEnd"/>
      <w:r w:rsidRPr="001D4474">
        <w:rPr>
          <w:rFonts w:ascii="Times New Roman" w:hAnsi="Times New Roman"/>
          <w:sz w:val="22"/>
          <w:lang w:val="en-GB"/>
        </w:rPr>
        <w:t xml:space="preserve"> above address;</w:t>
      </w:r>
    </w:p>
    <w:p w14:paraId="792BB132" w14:textId="0FE33192" w:rsidR="0047783A" w:rsidRPr="001D4474" w:rsidRDefault="0047783A" w:rsidP="009956B4">
      <w:pPr>
        <w:pStyle w:val="Heading2"/>
        <w:keepNext w:val="0"/>
        <w:ind w:left="567"/>
        <w:jc w:val="both"/>
        <w:rPr>
          <w:rFonts w:ascii="Times New Roman" w:hAnsi="Times New Roman"/>
          <w:sz w:val="22"/>
          <w:lang w:val="en-IE"/>
        </w:rPr>
      </w:pPr>
      <w:r w:rsidRPr="001D4474">
        <w:rPr>
          <w:rFonts w:ascii="Times New Roman" w:hAnsi="Times New Roman"/>
          <w:sz w:val="22"/>
          <w:lang w:val="en-GB"/>
        </w:rPr>
        <w:t>b)</w:t>
      </w:r>
      <w:r w:rsidRPr="001D4474">
        <w:rPr>
          <w:rFonts w:ascii="Times New Roman" w:hAnsi="Times New Roman"/>
          <w:sz w:val="22"/>
          <w:lang w:val="en-GB"/>
        </w:rPr>
        <w:tab/>
      </w:r>
      <w:proofErr w:type="gramStart"/>
      <w:r w:rsidRPr="001D4474">
        <w:rPr>
          <w:rFonts w:ascii="Times New Roman" w:hAnsi="Times New Roman"/>
          <w:sz w:val="22"/>
          <w:lang w:val="en-GB"/>
        </w:rPr>
        <w:t>the</w:t>
      </w:r>
      <w:proofErr w:type="gramEnd"/>
      <w:r w:rsidRPr="001D4474">
        <w:rPr>
          <w:rFonts w:ascii="Times New Roman" w:hAnsi="Times New Roman"/>
          <w:sz w:val="22"/>
          <w:lang w:val="en-GB"/>
        </w:rPr>
        <w:t xml:space="preserve"> reference code of this tender procedure, (i.e. </w:t>
      </w:r>
      <w:r w:rsidR="00EB23F4" w:rsidRPr="001D4474">
        <w:rPr>
          <w:rFonts w:ascii="Times New Roman" w:hAnsi="Times New Roman"/>
          <w:sz w:val="22"/>
          <w:lang w:val="en-US"/>
        </w:rPr>
        <w:t>CB006.2.12.122-LP-Equipment</w:t>
      </w:r>
      <w:r w:rsidRPr="001D4474">
        <w:rPr>
          <w:rFonts w:ascii="Times New Roman" w:hAnsi="Times New Roman"/>
          <w:sz w:val="22"/>
          <w:lang w:val="en-GB"/>
        </w:rPr>
        <w:t>);</w:t>
      </w:r>
    </w:p>
    <w:p w14:paraId="1C39B6B0" w14:textId="77777777" w:rsidR="0047783A" w:rsidRPr="001D4474" w:rsidRDefault="0047783A" w:rsidP="009956B4">
      <w:pPr>
        <w:pStyle w:val="Heading2"/>
        <w:keepNext w:val="0"/>
        <w:ind w:left="567"/>
        <w:jc w:val="both"/>
        <w:rPr>
          <w:rFonts w:ascii="Times New Roman" w:hAnsi="Times New Roman"/>
          <w:sz w:val="22"/>
          <w:lang w:val="en-IE"/>
        </w:rPr>
      </w:pPr>
      <w:r w:rsidRPr="001D4474">
        <w:rPr>
          <w:rFonts w:ascii="Times New Roman" w:hAnsi="Times New Roman"/>
          <w:sz w:val="22"/>
          <w:lang w:val="en-GB"/>
        </w:rPr>
        <w:t>c)</w:t>
      </w:r>
      <w:r w:rsidRPr="001D4474">
        <w:rPr>
          <w:rFonts w:ascii="Times New Roman" w:hAnsi="Times New Roman"/>
          <w:sz w:val="22"/>
          <w:lang w:val="en-GB"/>
        </w:rPr>
        <w:tab/>
      </w:r>
      <w:proofErr w:type="gramStart"/>
      <w:r w:rsidRPr="001D4474">
        <w:rPr>
          <w:rFonts w:ascii="Times New Roman" w:hAnsi="Times New Roman"/>
          <w:sz w:val="22"/>
          <w:lang w:val="en-GB"/>
        </w:rPr>
        <w:t>where</w:t>
      </w:r>
      <w:proofErr w:type="gramEnd"/>
      <w:r w:rsidRPr="001D4474">
        <w:rPr>
          <w:rFonts w:ascii="Times New Roman" w:hAnsi="Times New Roman"/>
          <w:sz w:val="22"/>
          <w:lang w:val="en-GB"/>
        </w:rPr>
        <w:t xml:space="preserve"> applicable, the number of the lot(s) tendered for;</w:t>
      </w:r>
    </w:p>
    <w:p w14:paraId="6D224A96" w14:textId="029C8307" w:rsidR="0047783A" w:rsidRPr="001D4474" w:rsidRDefault="0047783A" w:rsidP="009956B4">
      <w:pPr>
        <w:pStyle w:val="Heading2"/>
        <w:keepNext w:val="0"/>
        <w:ind w:left="1418" w:hanging="851"/>
        <w:jc w:val="both"/>
        <w:rPr>
          <w:rFonts w:ascii="Times New Roman" w:hAnsi="Times New Roman"/>
          <w:sz w:val="22"/>
          <w:lang w:val="en-IE"/>
        </w:rPr>
      </w:pPr>
      <w:r w:rsidRPr="001D4474">
        <w:rPr>
          <w:rFonts w:ascii="Times New Roman" w:hAnsi="Times New Roman"/>
          <w:sz w:val="22"/>
          <w:lang w:val="en-GB"/>
        </w:rPr>
        <w:t>d)</w:t>
      </w:r>
      <w:r w:rsidRPr="001D4474">
        <w:rPr>
          <w:rFonts w:ascii="Times New Roman" w:hAnsi="Times New Roman"/>
          <w:sz w:val="22"/>
          <w:lang w:val="en-GB"/>
        </w:rPr>
        <w:tab/>
        <w:t xml:space="preserve">the words </w:t>
      </w:r>
      <w:r w:rsidR="006A5F84" w:rsidRPr="001D4474">
        <w:rPr>
          <w:rFonts w:ascii="Times New Roman" w:hAnsi="Times New Roman"/>
          <w:sz w:val="22"/>
          <w:lang w:val="en-GB"/>
        </w:rPr>
        <w:t>‘</w:t>
      </w:r>
      <w:r w:rsidRPr="001D4474">
        <w:rPr>
          <w:rFonts w:ascii="Times New Roman" w:hAnsi="Times New Roman"/>
          <w:sz w:val="22"/>
          <w:lang w:val="en-GB"/>
        </w:rPr>
        <w:t>Not to be opened before the tender opening session</w:t>
      </w:r>
      <w:r w:rsidR="006A5F84" w:rsidRPr="001D4474">
        <w:rPr>
          <w:rFonts w:ascii="Times New Roman" w:hAnsi="Times New Roman"/>
          <w:sz w:val="22"/>
          <w:lang w:val="en-GB"/>
        </w:rPr>
        <w:t>’</w:t>
      </w:r>
      <w:r w:rsidRPr="001D4474">
        <w:rPr>
          <w:rFonts w:ascii="Times New Roman" w:hAnsi="Times New Roman"/>
          <w:sz w:val="22"/>
          <w:lang w:val="en-GB"/>
        </w:rPr>
        <w:t xml:space="preserve"> in the language of the tender dossier and</w:t>
      </w:r>
      <w:r w:rsidRPr="001D4474">
        <w:rPr>
          <w:rFonts w:ascii="Times New Roman" w:hAnsi="Times New Roman"/>
          <w:sz w:val="22"/>
          <w:lang w:val="en-IE"/>
        </w:rPr>
        <w:t xml:space="preserve"> &lt;</w:t>
      </w:r>
      <w:r w:rsidR="00E71E08" w:rsidRPr="001D4474">
        <w:rPr>
          <w:rFonts w:ascii="Times New Roman" w:hAnsi="Times New Roman"/>
          <w:sz w:val="22"/>
          <w:lang w:val="en-US"/>
        </w:rPr>
        <w:t xml:space="preserve"> </w:t>
      </w:r>
      <w:proofErr w:type="spellStart"/>
      <w:r w:rsidR="00E71E08" w:rsidRPr="001D4474">
        <w:rPr>
          <w:rFonts w:ascii="Times New Roman" w:hAnsi="Times New Roman"/>
          <w:sz w:val="22"/>
          <w:lang w:val="en-US"/>
        </w:rPr>
        <w:t>Да</w:t>
      </w:r>
      <w:proofErr w:type="spellEnd"/>
      <w:r w:rsidR="00E71E08" w:rsidRPr="001D4474">
        <w:rPr>
          <w:rFonts w:ascii="Times New Roman" w:hAnsi="Times New Roman"/>
          <w:sz w:val="22"/>
          <w:lang w:val="en-US"/>
        </w:rPr>
        <w:t xml:space="preserve"> </w:t>
      </w:r>
      <w:proofErr w:type="spellStart"/>
      <w:r w:rsidR="00E71E08" w:rsidRPr="001D4474">
        <w:rPr>
          <w:rFonts w:ascii="Times New Roman" w:hAnsi="Times New Roman"/>
          <w:sz w:val="22"/>
          <w:lang w:val="en-US"/>
        </w:rPr>
        <w:t>не</w:t>
      </w:r>
      <w:proofErr w:type="spellEnd"/>
      <w:r w:rsidR="00E71E08" w:rsidRPr="001D4474">
        <w:rPr>
          <w:rFonts w:ascii="Times New Roman" w:hAnsi="Times New Roman"/>
          <w:sz w:val="22"/>
          <w:lang w:val="en-US"/>
        </w:rPr>
        <w:t xml:space="preserve"> </w:t>
      </w:r>
      <w:proofErr w:type="spellStart"/>
      <w:r w:rsidR="00E71E08" w:rsidRPr="001D4474">
        <w:rPr>
          <w:rFonts w:ascii="Times New Roman" w:hAnsi="Times New Roman"/>
          <w:sz w:val="22"/>
          <w:lang w:val="en-US"/>
        </w:rPr>
        <w:t>се</w:t>
      </w:r>
      <w:proofErr w:type="spellEnd"/>
      <w:r w:rsidR="00E71E08" w:rsidRPr="001D4474">
        <w:rPr>
          <w:rFonts w:ascii="Times New Roman" w:hAnsi="Times New Roman"/>
          <w:sz w:val="22"/>
          <w:lang w:val="en-US"/>
        </w:rPr>
        <w:t xml:space="preserve"> </w:t>
      </w:r>
      <w:proofErr w:type="spellStart"/>
      <w:r w:rsidR="00E71E08" w:rsidRPr="001D4474">
        <w:rPr>
          <w:rFonts w:ascii="Times New Roman" w:hAnsi="Times New Roman"/>
          <w:sz w:val="22"/>
          <w:lang w:val="en-US"/>
        </w:rPr>
        <w:t>отваря</w:t>
      </w:r>
      <w:proofErr w:type="spellEnd"/>
      <w:r w:rsidR="00E71E08" w:rsidRPr="001D4474">
        <w:rPr>
          <w:rFonts w:ascii="Times New Roman" w:hAnsi="Times New Roman"/>
          <w:sz w:val="22"/>
          <w:lang w:val="en-US"/>
        </w:rPr>
        <w:t xml:space="preserve"> </w:t>
      </w:r>
      <w:proofErr w:type="spellStart"/>
      <w:r w:rsidR="00E71E08" w:rsidRPr="001D4474">
        <w:rPr>
          <w:rFonts w:ascii="Times New Roman" w:hAnsi="Times New Roman"/>
          <w:sz w:val="22"/>
          <w:lang w:val="en-US"/>
        </w:rPr>
        <w:t>преди</w:t>
      </w:r>
      <w:proofErr w:type="spellEnd"/>
      <w:r w:rsidR="00E71E08" w:rsidRPr="001D4474">
        <w:rPr>
          <w:rFonts w:ascii="Times New Roman" w:hAnsi="Times New Roman"/>
          <w:sz w:val="22"/>
          <w:lang w:val="en-US"/>
        </w:rPr>
        <w:t xml:space="preserve"> </w:t>
      </w:r>
      <w:proofErr w:type="spellStart"/>
      <w:r w:rsidR="00E71E08" w:rsidRPr="001D4474">
        <w:rPr>
          <w:rFonts w:ascii="Times New Roman" w:hAnsi="Times New Roman"/>
          <w:sz w:val="22"/>
          <w:lang w:val="en-US"/>
        </w:rPr>
        <w:t>сесията</w:t>
      </w:r>
      <w:proofErr w:type="spellEnd"/>
      <w:r w:rsidR="00E71E08" w:rsidRPr="001D4474">
        <w:rPr>
          <w:rFonts w:ascii="Times New Roman" w:hAnsi="Times New Roman"/>
          <w:sz w:val="22"/>
          <w:lang w:val="en-US"/>
        </w:rPr>
        <w:t xml:space="preserve"> </w:t>
      </w:r>
      <w:proofErr w:type="spellStart"/>
      <w:r w:rsidR="00E71E08" w:rsidRPr="001D4474">
        <w:rPr>
          <w:rFonts w:ascii="Times New Roman" w:hAnsi="Times New Roman"/>
          <w:sz w:val="22"/>
          <w:lang w:val="en-US"/>
        </w:rPr>
        <w:t>за</w:t>
      </w:r>
      <w:proofErr w:type="spellEnd"/>
      <w:r w:rsidR="00E71E08" w:rsidRPr="001D4474">
        <w:rPr>
          <w:rFonts w:ascii="Times New Roman" w:hAnsi="Times New Roman"/>
          <w:sz w:val="22"/>
          <w:lang w:val="en-US"/>
        </w:rPr>
        <w:t xml:space="preserve"> </w:t>
      </w:r>
      <w:proofErr w:type="spellStart"/>
      <w:r w:rsidR="00E71E08" w:rsidRPr="001D4474">
        <w:rPr>
          <w:rFonts w:ascii="Times New Roman" w:hAnsi="Times New Roman"/>
          <w:sz w:val="22"/>
          <w:lang w:val="en-US"/>
        </w:rPr>
        <w:t>отваряне</w:t>
      </w:r>
      <w:proofErr w:type="spellEnd"/>
      <w:r w:rsidR="00E71E08" w:rsidRPr="001D4474">
        <w:rPr>
          <w:rFonts w:ascii="Times New Roman" w:hAnsi="Times New Roman"/>
          <w:sz w:val="22"/>
          <w:lang w:val="en-US"/>
        </w:rPr>
        <w:t xml:space="preserve"> </w:t>
      </w:r>
      <w:proofErr w:type="spellStart"/>
      <w:r w:rsidR="00E71E08" w:rsidRPr="001D4474">
        <w:rPr>
          <w:rFonts w:ascii="Times New Roman" w:hAnsi="Times New Roman"/>
          <w:sz w:val="22"/>
          <w:lang w:val="en-US"/>
        </w:rPr>
        <w:t>на</w:t>
      </w:r>
      <w:proofErr w:type="spellEnd"/>
      <w:r w:rsidR="00E71E08" w:rsidRPr="001D4474">
        <w:rPr>
          <w:rFonts w:ascii="Times New Roman" w:hAnsi="Times New Roman"/>
          <w:sz w:val="22"/>
          <w:lang w:val="en-US"/>
        </w:rPr>
        <w:t xml:space="preserve"> </w:t>
      </w:r>
      <w:proofErr w:type="spellStart"/>
      <w:r w:rsidR="00E71E08" w:rsidRPr="001D4474">
        <w:rPr>
          <w:rFonts w:ascii="Times New Roman" w:hAnsi="Times New Roman"/>
          <w:sz w:val="22"/>
          <w:lang w:val="en-US"/>
        </w:rPr>
        <w:t>оферти</w:t>
      </w:r>
      <w:proofErr w:type="spellEnd"/>
      <w:r w:rsidR="00E71E08" w:rsidRPr="001D4474">
        <w:rPr>
          <w:rFonts w:ascii="Times New Roman" w:hAnsi="Times New Roman"/>
          <w:sz w:val="22"/>
          <w:lang w:val="en-IE"/>
        </w:rPr>
        <w:t xml:space="preserve"> </w:t>
      </w:r>
      <w:r w:rsidRPr="001D4474">
        <w:rPr>
          <w:rFonts w:ascii="Times New Roman" w:hAnsi="Times New Roman"/>
          <w:sz w:val="22"/>
          <w:lang w:val="en-IE"/>
        </w:rPr>
        <w:t>&gt;.</w:t>
      </w:r>
    </w:p>
    <w:p w14:paraId="579455BA" w14:textId="77777777" w:rsidR="0047783A" w:rsidRPr="001D4474" w:rsidRDefault="0047783A" w:rsidP="009956B4">
      <w:pPr>
        <w:pStyle w:val="Heading2"/>
        <w:keepNext w:val="0"/>
        <w:ind w:left="567"/>
        <w:jc w:val="both"/>
        <w:rPr>
          <w:rFonts w:ascii="Times New Roman" w:hAnsi="Times New Roman"/>
          <w:sz w:val="22"/>
          <w:lang w:val="en-IE"/>
        </w:rPr>
      </w:pPr>
      <w:r w:rsidRPr="001D4474">
        <w:rPr>
          <w:rFonts w:ascii="Times New Roman" w:hAnsi="Times New Roman"/>
          <w:sz w:val="22"/>
          <w:lang w:val="en-GB"/>
        </w:rPr>
        <w:t>e)</w:t>
      </w:r>
      <w:r w:rsidRPr="001D4474">
        <w:rPr>
          <w:rFonts w:ascii="Times New Roman" w:hAnsi="Times New Roman"/>
          <w:sz w:val="22"/>
          <w:lang w:val="en-GB"/>
        </w:rPr>
        <w:tab/>
        <w:t>the name of the tenderer.</w:t>
      </w:r>
    </w:p>
    <w:p w14:paraId="70A99683" w14:textId="5AF6840A" w:rsidR="0047783A" w:rsidRPr="001D4474" w:rsidRDefault="0047783A" w:rsidP="009956B4">
      <w:pPr>
        <w:pStyle w:val="Heading2"/>
        <w:keepNext w:val="0"/>
        <w:ind w:left="567"/>
        <w:jc w:val="both"/>
        <w:rPr>
          <w:rFonts w:ascii="Times New Roman" w:hAnsi="Times New Roman"/>
          <w:sz w:val="22"/>
          <w:lang w:val="en-IE"/>
        </w:rPr>
      </w:pPr>
      <w:r w:rsidRPr="001D4474">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lastRenderedPageBreak/>
        <w:t>Part 1: Technical offer:</w:t>
      </w:r>
    </w:p>
    <w:p w14:paraId="25F60D7C" w14:textId="43BC385E"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detailed description of the supplies tendered in conformity with the technical specifications, including any documentation required, including </w:t>
      </w:r>
      <w:r w:rsidR="00F142B8">
        <w:rPr>
          <w:rFonts w:ascii="Times New Roman" w:hAnsi="Times New Roman"/>
          <w:sz w:val="22"/>
          <w:szCs w:val="22"/>
          <w:lang w:val="en-GB"/>
        </w:rPr>
        <w:t>any documentation required</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05EE0EF7" w14:textId="77777777" w:rsidR="0024331B" w:rsidRPr="0024331B" w:rsidRDefault="0047783A" w:rsidP="0024331B">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calculated on a </w:t>
      </w:r>
      <w:r w:rsidR="008B442B" w:rsidRPr="00FD7A35">
        <w:rPr>
          <w:rFonts w:ascii="Times New Roman" w:hAnsi="Times New Roman"/>
          <w:sz w:val="22"/>
          <w:szCs w:val="22"/>
          <w:lang w:val="en-US"/>
        </w:rPr>
        <w:t>DDP</w:t>
      </w:r>
      <w:r w:rsidR="008B442B" w:rsidRPr="00FD7A35">
        <w:rPr>
          <w:rStyle w:val="FootnoteReference"/>
          <w:rFonts w:ascii="Times New Roman" w:hAnsi="Times New Roman"/>
          <w:lang w:val="en-US"/>
        </w:rPr>
        <w:footnoteReference w:id="3"/>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w:t>
      </w:r>
    </w:p>
    <w:p w14:paraId="54898819" w14:textId="77777777" w:rsidR="00FF757F" w:rsidRDefault="00FF757F" w:rsidP="00FF757F">
      <w:pPr>
        <w:pStyle w:val="Heading2"/>
        <w:keepNext w:val="0"/>
        <w:spacing w:before="0" w:after="0"/>
        <w:ind w:left="567"/>
        <w:rPr>
          <w:rFonts w:ascii="Times New Roman" w:hAnsi="Times New Roman"/>
          <w:sz w:val="22"/>
          <w:szCs w:val="22"/>
        </w:rPr>
      </w:pPr>
    </w:p>
    <w:p w14:paraId="664111AC" w14:textId="50C945D9" w:rsidR="0047783A" w:rsidRPr="00FF757F" w:rsidRDefault="0047783A" w:rsidP="00FF757F">
      <w:pPr>
        <w:pStyle w:val="Heading2"/>
        <w:keepNext w:val="0"/>
        <w:spacing w:before="0" w:after="0"/>
        <w:ind w:left="567"/>
        <w:rPr>
          <w:rFonts w:ascii="Times New Roman" w:hAnsi="Times New Roman"/>
          <w:sz w:val="22"/>
          <w:szCs w:val="22"/>
        </w:rPr>
      </w:pPr>
      <w:r w:rsidRPr="00FF757F">
        <w:rPr>
          <w:rFonts w:ascii="Times New Roman" w:hAnsi="Times New Roman"/>
          <w:sz w:val="22"/>
          <w:szCs w:val="22"/>
        </w:rPr>
        <w:t xml:space="preserve">This </w:t>
      </w:r>
      <w:proofErr w:type="spellStart"/>
      <w:r w:rsidRPr="00FF757F">
        <w:rPr>
          <w:rFonts w:ascii="Times New Roman" w:hAnsi="Times New Roman"/>
          <w:sz w:val="22"/>
          <w:szCs w:val="22"/>
        </w:rPr>
        <w:t>financial</w:t>
      </w:r>
      <w:proofErr w:type="spellEnd"/>
      <w:r w:rsidRPr="00FF757F">
        <w:rPr>
          <w:rFonts w:ascii="Times New Roman" w:hAnsi="Times New Roman"/>
          <w:sz w:val="22"/>
          <w:szCs w:val="22"/>
        </w:rPr>
        <w:t xml:space="preserve"> </w:t>
      </w:r>
      <w:proofErr w:type="spellStart"/>
      <w:r w:rsidRPr="00FF757F">
        <w:rPr>
          <w:rFonts w:ascii="Times New Roman" w:hAnsi="Times New Roman"/>
          <w:sz w:val="22"/>
          <w:szCs w:val="22"/>
        </w:rPr>
        <w:t>offer</w:t>
      </w:r>
      <w:proofErr w:type="spellEnd"/>
      <w:r w:rsidRPr="00FF757F">
        <w:rPr>
          <w:rFonts w:ascii="Times New Roman" w:hAnsi="Times New Roman"/>
          <w:sz w:val="22"/>
          <w:szCs w:val="22"/>
        </w:rPr>
        <w:t xml:space="preserve"> </w:t>
      </w:r>
      <w:proofErr w:type="spellStart"/>
      <w:r w:rsidRPr="00FF757F">
        <w:rPr>
          <w:rFonts w:ascii="Times New Roman" w:hAnsi="Times New Roman"/>
          <w:sz w:val="22"/>
          <w:szCs w:val="22"/>
        </w:rPr>
        <w:t>should</w:t>
      </w:r>
      <w:proofErr w:type="spellEnd"/>
      <w:r w:rsidRPr="00FF757F">
        <w:rPr>
          <w:rFonts w:ascii="Times New Roman" w:hAnsi="Times New Roman"/>
          <w:sz w:val="22"/>
          <w:szCs w:val="22"/>
        </w:rPr>
        <w:t xml:space="preserve"> </w:t>
      </w:r>
      <w:proofErr w:type="spellStart"/>
      <w:r w:rsidRPr="00FF757F">
        <w:rPr>
          <w:rFonts w:ascii="Times New Roman" w:hAnsi="Times New Roman"/>
          <w:sz w:val="22"/>
          <w:szCs w:val="22"/>
        </w:rPr>
        <w:t>be</w:t>
      </w:r>
      <w:proofErr w:type="spellEnd"/>
      <w:r w:rsidRPr="00FF757F">
        <w:rPr>
          <w:rFonts w:ascii="Times New Roman" w:hAnsi="Times New Roman"/>
          <w:sz w:val="22"/>
          <w:szCs w:val="22"/>
        </w:rPr>
        <w:t xml:space="preserve"> presented as per template (</w:t>
      </w:r>
      <w:r w:rsidR="000665DF" w:rsidRPr="00FF757F">
        <w:rPr>
          <w:rFonts w:ascii="Times New Roman" w:hAnsi="Times New Roman"/>
          <w:sz w:val="22"/>
          <w:szCs w:val="22"/>
        </w:rPr>
        <w:t>A</w:t>
      </w:r>
      <w:r w:rsidRPr="00FF757F">
        <w:rPr>
          <w:rFonts w:ascii="Times New Roman" w:hAnsi="Times New Roman"/>
          <w:sz w:val="22"/>
          <w:szCs w:val="22"/>
        </w:rPr>
        <w:t xml:space="preserve">nnex IV*, </w:t>
      </w:r>
      <w:r w:rsidR="000665DF" w:rsidRPr="00FF757F">
        <w:rPr>
          <w:rFonts w:ascii="Times New Roman" w:hAnsi="Times New Roman"/>
          <w:sz w:val="22"/>
          <w:szCs w:val="22"/>
        </w:rPr>
        <w:t>B</w:t>
      </w:r>
      <w:r w:rsidRPr="00FF757F">
        <w:rPr>
          <w:rFonts w:ascii="Times New Roman" w:hAnsi="Times New Roman"/>
          <w:sz w:val="22"/>
          <w:szCs w:val="22"/>
        </w:rPr>
        <w:t>udget breakdown),</w:t>
      </w:r>
      <w:r w:rsidR="000665DF" w:rsidRPr="00FF757F">
        <w:rPr>
          <w:rFonts w:ascii="Times New Roman" w:hAnsi="Times New Roman"/>
          <w:sz w:val="22"/>
          <w:szCs w:val="22"/>
        </w:rPr>
        <w:t xml:space="preserve"> adding </w:t>
      </w:r>
      <w:r w:rsidRPr="00FF757F">
        <w:rPr>
          <w:rFonts w:ascii="Times New Roman" w:hAnsi="Times New Roman"/>
          <w:sz w:val="22"/>
          <w:szCs w:val="22"/>
        </w:rPr>
        <w:t>separate sheets for details</w:t>
      </w:r>
      <w:r w:rsidR="000665DF" w:rsidRPr="00FF757F">
        <w:rPr>
          <w:rFonts w:ascii="Times New Roman" w:hAnsi="Times New Roman"/>
          <w:sz w:val="22"/>
          <w:szCs w:val="22"/>
        </w:rPr>
        <w:t xml:space="preserve"> if necessary</w:t>
      </w:r>
      <w:r w:rsidRPr="00FF757F">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DC9C0E9" w14:textId="0B122132" w:rsidR="00AC0DE2" w:rsidRPr="00633F6D" w:rsidRDefault="0047783A" w:rsidP="00AC0DE2">
      <w:pPr>
        <w:numPr>
          <w:ilvl w:val="0"/>
          <w:numId w:val="6"/>
        </w:numPr>
        <w:tabs>
          <w:tab w:val="num" w:pos="851"/>
        </w:tabs>
        <w:ind w:left="851" w:hanging="425"/>
        <w:jc w:val="both"/>
        <w:rPr>
          <w:rFonts w:ascii="Times New Roman" w:hAnsi="Times New Roman"/>
          <w:sz w:val="22"/>
          <w:szCs w:val="22"/>
        </w:rPr>
      </w:pPr>
      <w:r w:rsidRPr="00633F6D">
        <w:rPr>
          <w:rFonts w:ascii="Times New Roman" w:hAnsi="Times New Roman"/>
          <w:sz w:val="22"/>
          <w:szCs w:val="22"/>
        </w:rPr>
        <w:t xml:space="preserve">The </w:t>
      </w:r>
      <w:r w:rsidR="0002493B" w:rsidRPr="00633F6D">
        <w:rPr>
          <w:rFonts w:ascii="Times New Roman" w:hAnsi="Times New Roman"/>
          <w:sz w:val="22"/>
          <w:szCs w:val="22"/>
        </w:rPr>
        <w:t>"</w:t>
      </w:r>
      <w:r w:rsidRPr="00633F6D">
        <w:rPr>
          <w:rFonts w:ascii="Times New Roman" w:hAnsi="Times New Roman"/>
          <w:sz w:val="22"/>
          <w:szCs w:val="22"/>
        </w:rPr>
        <w:t xml:space="preserve">Tender </w:t>
      </w:r>
      <w:r w:rsidR="005C1201" w:rsidRPr="00633F6D">
        <w:rPr>
          <w:rFonts w:ascii="Times New Roman" w:hAnsi="Times New Roman"/>
          <w:sz w:val="22"/>
          <w:szCs w:val="22"/>
        </w:rPr>
        <w:t>f</w:t>
      </w:r>
      <w:r w:rsidRPr="00633F6D">
        <w:rPr>
          <w:rFonts w:ascii="Times New Roman" w:hAnsi="Times New Roman"/>
          <w:sz w:val="22"/>
          <w:szCs w:val="22"/>
        </w:rPr>
        <w:t xml:space="preserve">orm for a </w:t>
      </w:r>
      <w:r w:rsidR="005C1201" w:rsidRPr="00633F6D">
        <w:rPr>
          <w:rFonts w:ascii="Times New Roman" w:hAnsi="Times New Roman"/>
          <w:sz w:val="22"/>
          <w:szCs w:val="22"/>
        </w:rPr>
        <w:t>s</w:t>
      </w:r>
      <w:r w:rsidRPr="00633F6D">
        <w:rPr>
          <w:rFonts w:ascii="Times New Roman" w:hAnsi="Times New Roman"/>
          <w:sz w:val="22"/>
          <w:szCs w:val="22"/>
        </w:rPr>
        <w:t xml:space="preserve">upply </w:t>
      </w:r>
      <w:r w:rsidR="005C1201" w:rsidRPr="00633F6D">
        <w:rPr>
          <w:rFonts w:ascii="Times New Roman" w:hAnsi="Times New Roman"/>
          <w:sz w:val="22"/>
          <w:szCs w:val="22"/>
        </w:rPr>
        <w:t>c</w:t>
      </w:r>
      <w:r w:rsidRPr="00633F6D">
        <w:rPr>
          <w:rFonts w:ascii="Times New Roman" w:hAnsi="Times New Roman"/>
          <w:sz w:val="22"/>
          <w:szCs w:val="22"/>
        </w:rPr>
        <w:t>ontract</w:t>
      </w:r>
      <w:r w:rsidR="0002493B" w:rsidRPr="00633F6D">
        <w:rPr>
          <w:rFonts w:ascii="Times New Roman" w:hAnsi="Times New Roman"/>
          <w:sz w:val="22"/>
          <w:szCs w:val="22"/>
        </w:rPr>
        <w:t>"</w:t>
      </w:r>
      <w:r w:rsidRPr="00633F6D">
        <w:rPr>
          <w:rFonts w:ascii="Times New Roman" w:hAnsi="Times New Roman"/>
          <w:sz w:val="22"/>
          <w:szCs w:val="22"/>
        </w:rPr>
        <w:t xml:space="preserve">, </w:t>
      </w:r>
      <w:r w:rsidR="007A0C47" w:rsidRPr="00633F6D">
        <w:rPr>
          <w:rFonts w:ascii="Times New Roman" w:hAnsi="Times New Roman"/>
          <w:sz w:val="22"/>
          <w:szCs w:val="22"/>
        </w:rPr>
        <w:t xml:space="preserve">together with Annex 1 </w:t>
      </w:r>
      <w:r w:rsidR="0002493B" w:rsidRPr="00633F6D">
        <w:rPr>
          <w:rFonts w:ascii="Times New Roman" w:hAnsi="Times New Roman"/>
          <w:b/>
          <w:sz w:val="22"/>
          <w:szCs w:val="22"/>
        </w:rPr>
        <w:t>"</w:t>
      </w:r>
      <w:r w:rsidR="007A0C47" w:rsidRPr="00633F6D">
        <w:rPr>
          <w:rFonts w:ascii="Times New Roman" w:hAnsi="Times New Roman"/>
          <w:b/>
          <w:sz w:val="22"/>
          <w:szCs w:val="22"/>
        </w:rPr>
        <w:t>Declaration o</w:t>
      </w:r>
      <w:r w:rsidR="0002493B" w:rsidRPr="00633F6D">
        <w:rPr>
          <w:rFonts w:ascii="Times New Roman" w:hAnsi="Times New Roman"/>
          <w:b/>
          <w:sz w:val="22"/>
          <w:szCs w:val="22"/>
        </w:rPr>
        <w:t>n</w:t>
      </w:r>
      <w:r w:rsidR="007A0C47" w:rsidRPr="00633F6D">
        <w:rPr>
          <w:rFonts w:ascii="Times New Roman" w:hAnsi="Times New Roman"/>
          <w:b/>
          <w:sz w:val="22"/>
          <w:szCs w:val="22"/>
        </w:rPr>
        <w:t xml:space="preserve"> honour on exclusion criteria and selection criteria</w:t>
      </w:r>
      <w:r w:rsidR="0002493B" w:rsidRPr="00633F6D">
        <w:rPr>
          <w:rFonts w:ascii="Times New Roman" w:hAnsi="Times New Roman"/>
          <w:b/>
          <w:sz w:val="22"/>
          <w:szCs w:val="22"/>
        </w:rPr>
        <w:t>"</w:t>
      </w:r>
      <w:r w:rsidR="007A0C47" w:rsidRPr="00633F6D">
        <w:rPr>
          <w:rFonts w:ascii="Times New Roman" w:hAnsi="Times New Roman"/>
          <w:sz w:val="22"/>
          <w:szCs w:val="22"/>
        </w:rPr>
        <w:t xml:space="preserve">, both </w:t>
      </w:r>
      <w:r w:rsidRPr="00633F6D">
        <w:rPr>
          <w:rFonts w:ascii="Times New Roman" w:hAnsi="Times New Roman"/>
          <w:sz w:val="22"/>
          <w:szCs w:val="22"/>
        </w:rPr>
        <w:t>duly completed, which includes the</w:t>
      </w:r>
      <w:r w:rsidR="00E45107" w:rsidRPr="00633F6D">
        <w:rPr>
          <w:rFonts w:ascii="Times New Roman" w:hAnsi="Times New Roman"/>
          <w:sz w:val="22"/>
          <w:szCs w:val="22"/>
          <w:u w:val="single"/>
        </w:rPr>
        <w:t xml:space="preserve"> </w:t>
      </w:r>
      <w:r w:rsidRPr="00633F6D">
        <w:rPr>
          <w:rFonts w:ascii="Times New Roman" w:hAnsi="Times New Roman"/>
          <w:sz w:val="22"/>
          <w:szCs w:val="22"/>
        </w:rPr>
        <w:t>tenderer’s declaration, point 7, (from each member if a consortium</w:t>
      </w:r>
      <w:r w:rsidR="00224EE3" w:rsidRPr="00633F6D">
        <w:rPr>
          <w:rFonts w:ascii="Times New Roman" w:hAnsi="Times New Roman"/>
          <w:sz w:val="22"/>
          <w:szCs w:val="22"/>
        </w:rPr>
        <w:t>, and capacity-providing entities or subcontractors (if any)</w:t>
      </w:r>
      <w:r w:rsidRPr="00633F6D">
        <w:rPr>
          <w:rFonts w:ascii="Times New Roman" w:hAnsi="Times New Roman"/>
          <w:sz w:val="22"/>
          <w:szCs w:val="22"/>
        </w:rPr>
        <w:t>)</w:t>
      </w:r>
      <w:r w:rsidR="00CC6A3F" w:rsidRPr="00633F6D">
        <w:rPr>
          <w:rFonts w:ascii="Times New Roman" w:hAnsi="Times New Roman"/>
          <w:sz w:val="22"/>
          <w:szCs w:val="22"/>
        </w:rPr>
        <w:t>.</w:t>
      </w:r>
      <w:r w:rsidR="00651BD8" w:rsidRPr="00633F6D">
        <w:rPr>
          <w:rFonts w:ascii="Times New Roman" w:hAnsi="Times New Roman"/>
          <w:sz w:val="22"/>
          <w:szCs w:val="22"/>
        </w:rPr>
        <w:t xml:space="preserve"> A copy of the signed original De</w:t>
      </w:r>
      <w:r w:rsidR="00691664" w:rsidRPr="00633F6D">
        <w:rPr>
          <w:rFonts w:ascii="Times New Roman" w:hAnsi="Times New Roman"/>
          <w:sz w:val="22"/>
          <w:szCs w:val="22"/>
        </w:rPr>
        <w:t>claration shall be submitted. The original shall be kept by the tenderer and might be requested by the Contracting Authority.</w:t>
      </w:r>
      <w:r w:rsidR="00AC0DE2" w:rsidRPr="00633F6D">
        <w:rPr>
          <w:rFonts w:ascii="Times New Roman" w:hAnsi="Times New Roman"/>
          <w:sz w:val="22"/>
          <w:szCs w:val="22"/>
        </w:rPr>
        <w:t xml:space="preserve"> </w:t>
      </w:r>
    </w:p>
    <w:p w14:paraId="2286F8CA" w14:textId="12B5913B" w:rsidR="0047783A" w:rsidRPr="001A2BC4" w:rsidRDefault="0047783A" w:rsidP="003D2AC3">
      <w:pPr>
        <w:tabs>
          <w:tab w:val="num" w:pos="851"/>
        </w:tabs>
        <w:jc w:val="both"/>
        <w:rPr>
          <w:rFonts w:ascii="Times New Roman" w:hAnsi="Times New Roman"/>
          <w:sz w:val="22"/>
          <w:szCs w:val="22"/>
          <w:highlight w:val="lightGray"/>
        </w:rPr>
      </w:pP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4C111F0E" w:rsidR="0047783A" w:rsidRPr="003F2478" w:rsidRDefault="0047783A" w:rsidP="00AC07D4">
      <w:pPr>
        <w:numPr>
          <w:ilvl w:val="0"/>
          <w:numId w:val="6"/>
        </w:numPr>
        <w:tabs>
          <w:tab w:val="num" w:pos="1134"/>
        </w:tabs>
        <w:spacing w:after="0"/>
        <w:ind w:left="1135" w:hanging="568"/>
        <w:jc w:val="both"/>
        <w:rPr>
          <w:rFonts w:ascii="Times New Roman" w:hAnsi="Times New Roman"/>
          <w:sz w:val="22"/>
          <w:szCs w:val="22"/>
        </w:rPr>
      </w:pPr>
      <w:r w:rsidRPr="003F2478">
        <w:rPr>
          <w:rFonts w:ascii="Times New Roman" w:hAnsi="Times New Roman"/>
          <w:sz w:val="22"/>
          <w:szCs w:val="22"/>
          <w:shd w:val="clear" w:color="auto" w:fill="D9D9D9"/>
        </w:rPr>
        <w:t xml:space="preserve">A description of the organisation of the commercial warranty tendered in accordance with the conditions laid down in Article 32 of the </w:t>
      </w:r>
      <w:r w:rsidR="005C1201" w:rsidRPr="003F2478">
        <w:rPr>
          <w:rFonts w:ascii="Times New Roman" w:hAnsi="Times New Roman"/>
          <w:sz w:val="22"/>
          <w:szCs w:val="22"/>
          <w:shd w:val="clear" w:color="auto" w:fill="D9D9D9"/>
        </w:rPr>
        <w:t>s</w:t>
      </w:r>
      <w:r w:rsidRPr="003F2478">
        <w:rPr>
          <w:rFonts w:ascii="Times New Roman" w:hAnsi="Times New Roman"/>
          <w:sz w:val="22"/>
          <w:szCs w:val="22"/>
          <w:shd w:val="clear" w:color="auto" w:fill="D9D9D9"/>
        </w:rPr>
        <w:t xml:space="preserve">pecial </w:t>
      </w:r>
      <w:r w:rsidR="005C1201" w:rsidRPr="003F2478">
        <w:rPr>
          <w:rFonts w:ascii="Times New Roman" w:hAnsi="Times New Roman"/>
          <w:sz w:val="22"/>
          <w:szCs w:val="22"/>
          <w:shd w:val="clear" w:color="auto" w:fill="D9D9D9"/>
        </w:rPr>
        <w:t>c</w:t>
      </w:r>
      <w:r w:rsidRPr="003F2478">
        <w:rPr>
          <w:rFonts w:ascii="Times New Roman" w:hAnsi="Times New Roman"/>
          <w:sz w:val="22"/>
          <w:szCs w:val="22"/>
          <w:shd w:val="clear" w:color="auto" w:fill="D9D9D9"/>
        </w:rPr>
        <w:t>onditions</w:t>
      </w:r>
    </w:p>
    <w:p w14:paraId="3AAE3DA0" w14:textId="2A1BA10C" w:rsidR="0047783A" w:rsidRPr="003F2478" w:rsidRDefault="0047783A" w:rsidP="00E27B37">
      <w:pPr>
        <w:numPr>
          <w:ilvl w:val="0"/>
          <w:numId w:val="6"/>
        </w:numPr>
        <w:tabs>
          <w:tab w:val="num" w:pos="1134"/>
        </w:tabs>
        <w:spacing w:after="0"/>
        <w:jc w:val="both"/>
        <w:rPr>
          <w:rFonts w:ascii="Times New Roman" w:hAnsi="Times New Roman"/>
          <w:sz w:val="22"/>
          <w:szCs w:val="22"/>
        </w:rPr>
      </w:pPr>
      <w:r w:rsidRPr="003F2478">
        <w:rPr>
          <w:rFonts w:ascii="Times New Roman" w:hAnsi="Times New Roman"/>
          <w:sz w:val="22"/>
          <w:szCs w:val="22"/>
        </w:rPr>
        <w:t>A statement by the tenderer attesting the origin of the supplies tendered (or other proofs of origin).</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lastRenderedPageBreak/>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3B145359" w14:textId="77777777" w:rsidR="008805D6" w:rsidRPr="00FD7A35" w:rsidRDefault="008805D6" w:rsidP="008805D6">
      <w:pPr>
        <w:numPr>
          <w:ilvl w:val="0"/>
          <w:numId w:val="6"/>
        </w:numPr>
        <w:spacing w:after="0"/>
        <w:jc w:val="both"/>
        <w:rPr>
          <w:rFonts w:ascii="Times New Roman" w:hAnsi="Times New Roman"/>
          <w:sz w:val="22"/>
          <w:szCs w:val="22"/>
          <w:lang w:val="en-US"/>
        </w:rPr>
      </w:pPr>
      <w:r w:rsidRPr="00FD7A35">
        <w:rPr>
          <w:rFonts w:ascii="Times New Roman" w:hAnsi="Times New Roman"/>
          <w:sz w:val="22"/>
          <w:szCs w:val="22"/>
          <w:lang w:val="en-US"/>
        </w:rPr>
        <w:t>Copy of legal registration and/or other proof of registration.</w:t>
      </w:r>
    </w:p>
    <w:p w14:paraId="15CE58D3" w14:textId="77777777" w:rsidR="008805D6" w:rsidRPr="009033C0" w:rsidRDefault="008805D6" w:rsidP="008805D6">
      <w:pPr>
        <w:numPr>
          <w:ilvl w:val="0"/>
          <w:numId w:val="6"/>
        </w:numPr>
        <w:spacing w:after="0"/>
        <w:jc w:val="both"/>
        <w:rPr>
          <w:rFonts w:ascii="Times New Roman" w:hAnsi="Times New Roman"/>
          <w:sz w:val="22"/>
          <w:szCs w:val="22"/>
          <w:lang w:val="en-US"/>
        </w:rPr>
      </w:pPr>
      <w:r w:rsidRPr="009033C0">
        <w:rPr>
          <w:rFonts w:ascii="Times New Roman" w:hAnsi="Times New Roman"/>
          <w:sz w:val="22"/>
          <w:szCs w:val="22"/>
          <w:lang w:val="en-US"/>
        </w:rPr>
        <w:t>Certificate of lack of obligations to the municipality of Blagoevgrad, Bulgaria as headquarters of the Contracting authority, and to the municipality as headquarters of the contractor.</w:t>
      </w:r>
    </w:p>
    <w:p w14:paraId="283241D0" w14:textId="77777777" w:rsidR="008805D6" w:rsidRPr="00FD7A35" w:rsidRDefault="008805D6" w:rsidP="008805D6">
      <w:pPr>
        <w:numPr>
          <w:ilvl w:val="0"/>
          <w:numId w:val="6"/>
        </w:numPr>
        <w:spacing w:after="0"/>
        <w:jc w:val="both"/>
        <w:rPr>
          <w:rFonts w:ascii="Times New Roman" w:hAnsi="Times New Roman"/>
          <w:sz w:val="22"/>
          <w:szCs w:val="22"/>
          <w:lang w:val="en-US"/>
        </w:rPr>
      </w:pPr>
      <w:r w:rsidRPr="00FD7A35">
        <w:rPr>
          <w:rFonts w:ascii="Times New Roman" w:hAnsi="Times New Roman"/>
          <w:sz w:val="22"/>
          <w:szCs w:val="22"/>
          <w:lang w:val="en-US"/>
        </w:rPr>
        <w:t>Certificate of lack of convictions of the legal representative</w:t>
      </w:r>
      <w:r>
        <w:rPr>
          <w:rFonts w:ascii="Times New Roman" w:hAnsi="Times New Roman"/>
          <w:sz w:val="22"/>
          <w:szCs w:val="22"/>
          <w:lang w:val="en-US"/>
        </w:rPr>
        <w:t>(s)</w:t>
      </w:r>
      <w:r w:rsidRPr="00FD7A35">
        <w:rPr>
          <w:rFonts w:ascii="Times New Roman" w:hAnsi="Times New Roman"/>
          <w:sz w:val="22"/>
          <w:szCs w:val="22"/>
          <w:lang w:val="en-US"/>
        </w:rPr>
        <w:t>.</w:t>
      </w:r>
    </w:p>
    <w:p w14:paraId="2B139404" w14:textId="77777777" w:rsidR="008805D6" w:rsidRPr="00FD7A35" w:rsidRDefault="008805D6" w:rsidP="008805D6">
      <w:pPr>
        <w:numPr>
          <w:ilvl w:val="0"/>
          <w:numId w:val="6"/>
        </w:numPr>
        <w:spacing w:after="0"/>
        <w:jc w:val="both"/>
        <w:rPr>
          <w:rFonts w:ascii="Times New Roman" w:hAnsi="Times New Roman"/>
          <w:sz w:val="22"/>
          <w:szCs w:val="22"/>
          <w:lang w:val="en-US"/>
        </w:rPr>
      </w:pPr>
      <w:r w:rsidRPr="00FD7A35">
        <w:rPr>
          <w:rFonts w:ascii="Times New Roman" w:hAnsi="Times New Roman"/>
          <w:sz w:val="22"/>
          <w:szCs w:val="22"/>
          <w:lang w:val="en-US"/>
        </w:rPr>
        <w:t>Certificate for lack of established by effective penal decrees</w:t>
      </w:r>
      <w:r>
        <w:rPr>
          <w:rFonts w:ascii="Times New Roman" w:hAnsi="Times New Roman"/>
          <w:sz w:val="22"/>
          <w:szCs w:val="22"/>
          <w:lang w:val="en-US"/>
        </w:rPr>
        <w:t xml:space="preserve"> </w:t>
      </w:r>
      <w:r w:rsidRPr="00FD7A35">
        <w:rPr>
          <w:rFonts w:ascii="Times New Roman" w:hAnsi="Times New Roman"/>
          <w:sz w:val="22"/>
          <w:szCs w:val="22"/>
          <w:lang w:val="en-US"/>
        </w:rPr>
        <w:t>or court decisions violations of labor law in connection with</w:t>
      </w:r>
      <w:r>
        <w:rPr>
          <w:rFonts w:ascii="Times New Roman" w:hAnsi="Times New Roman"/>
          <w:sz w:val="22"/>
          <w:szCs w:val="22"/>
          <w:lang w:val="en-US"/>
        </w:rPr>
        <w:t xml:space="preserve"> </w:t>
      </w:r>
      <w:r w:rsidRPr="00FD7A35">
        <w:rPr>
          <w:rFonts w:ascii="Times New Roman" w:hAnsi="Times New Roman"/>
          <w:sz w:val="22"/>
          <w:szCs w:val="22"/>
          <w:lang w:val="en-US"/>
        </w:rPr>
        <w:t>requirements for contractors under public procurement or contracts with beneficiaries of</w:t>
      </w:r>
      <w:r>
        <w:rPr>
          <w:rFonts w:ascii="Times New Roman" w:hAnsi="Times New Roman"/>
          <w:sz w:val="22"/>
          <w:szCs w:val="22"/>
          <w:lang w:val="en-US"/>
        </w:rPr>
        <w:t xml:space="preserve"> </w:t>
      </w:r>
      <w:r w:rsidRPr="00FD7A35">
        <w:rPr>
          <w:rFonts w:ascii="Times New Roman" w:hAnsi="Times New Roman"/>
          <w:sz w:val="22"/>
          <w:szCs w:val="22"/>
          <w:lang w:val="en-US"/>
        </w:rPr>
        <w:t>grants from the European Structural and Investment Funds</w:t>
      </w:r>
      <w:r>
        <w:rPr>
          <w:rFonts w:ascii="Times New Roman" w:hAnsi="Times New Roman"/>
          <w:sz w:val="22"/>
          <w:szCs w:val="22"/>
          <w:lang w:val="en-US"/>
        </w:rPr>
        <w:t xml:space="preserve"> </w:t>
      </w:r>
      <w:r w:rsidRPr="00FD7A35">
        <w:rPr>
          <w:rFonts w:ascii="Times New Roman" w:hAnsi="Times New Roman"/>
          <w:sz w:val="22"/>
          <w:szCs w:val="22"/>
          <w:lang w:val="en-US"/>
        </w:rPr>
        <w:t>or applicants / beneficiaries of grants.</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3744C1A7"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0BA05E29" w14:textId="67E16CAF" w:rsidR="0047783A" w:rsidRPr="00482B71" w:rsidRDefault="00A633C6" w:rsidP="009956B4">
      <w:pPr>
        <w:pStyle w:val="Heading1"/>
        <w:rPr>
          <w:lang w:val="en-GB"/>
        </w:rPr>
      </w:pPr>
      <w:bookmarkStart w:id="19" w:name="_Toc42488081"/>
      <w:r>
        <w:rPr>
          <w:lang w:val="en-GB"/>
        </w:rPr>
        <w:t>12</w:t>
      </w:r>
      <w:r w:rsidRPr="00482B71">
        <w:rPr>
          <w:lang w:val="en-GB"/>
        </w:rPr>
        <w:t xml:space="preserve">. </w:t>
      </w:r>
      <w:r w:rsidR="0047783A" w:rsidRPr="00482B71">
        <w:rPr>
          <w:lang w:val="en-GB"/>
        </w:rPr>
        <w:t>Taxes and other charges</w:t>
      </w:r>
      <w:bookmarkEnd w:id="19"/>
    </w:p>
    <w:p w14:paraId="224901BF" w14:textId="77777777" w:rsidR="0047783A" w:rsidRPr="00482B71" w:rsidRDefault="0047783A" w:rsidP="00AC07D4">
      <w:pPr>
        <w:pStyle w:val="Heading2"/>
        <w:ind w:left="567"/>
        <w:jc w:val="both"/>
        <w:rPr>
          <w:rFonts w:ascii="Times New Roman" w:hAnsi="Times New Roman"/>
          <w:sz w:val="22"/>
          <w:lang w:val="en-GB"/>
        </w:rPr>
      </w:pPr>
      <w:r w:rsidRPr="00482B71">
        <w:rPr>
          <w:rFonts w:ascii="Times New Roman" w:hAnsi="Times New Roman"/>
          <w:sz w:val="22"/>
          <w:lang w:val="en-GB"/>
        </w:rPr>
        <w:t>The applicable tax and customs arrangements are the following:</w:t>
      </w:r>
    </w:p>
    <w:p w14:paraId="2B32058C" w14:textId="501E6EEE" w:rsidR="0047783A" w:rsidRPr="00482B71" w:rsidRDefault="0047783A" w:rsidP="000D66C0">
      <w:pPr>
        <w:ind w:left="567"/>
        <w:jc w:val="both"/>
        <w:rPr>
          <w:rFonts w:ascii="Times New Roman" w:hAnsi="Times New Roman"/>
          <w:sz w:val="22"/>
          <w:szCs w:val="22"/>
        </w:rPr>
      </w:pPr>
      <w:r w:rsidRPr="00482B71">
        <w:rPr>
          <w:rFonts w:ascii="Times New Roman" w:hAnsi="Times New Roman"/>
          <w:sz w:val="22"/>
          <w:szCs w:val="22"/>
        </w:rPr>
        <w:t xml:space="preserve">There is no agreement between the European Commission and </w:t>
      </w:r>
      <w:r w:rsidR="006D79B7" w:rsidRPr="00482B71">
        <w:rPr>
          <w:rFonts w:ascii="Times New Roman" w:hAnsi="Times New Roman"/>
          <w:sz w:val="22"/>
          <w:szCs w:val="22"/>
        </w:rPr>
        <w:t>Republic of Bulgaria</w:t>
      </w:r>
      <w:r w:rsidRPr="00482B71">
        <w:rPr>
          <w:rFonts w:ascii="Times New Roman" w:hAnsi="Times New Roman"/>
          <w:sz w:val="22"/>
          <w:szCs w:val="22"/>
        </w:rPr>
        <w:t xml:space="preserve"> </w:t>
      </w:r>
      <w:r w:rsidR="00385FFC" w:rsidRPr="00482B71">
        <w:rPr>
          <w:rFonts w:ascii="Times New Roman" w:hAnsi="Times New Roman"/>
          <w:sz w:val="22"/>
          <w:szCs w:val="22"/>
        </w:rPr>
        <w:t>allowing</w:t>
      </w:r>
      <w:r w:rsidRPr="00482B71">
        <w:rPr>
          <w:rFonts w:ascii="Times New Roman" w:hAnsi="Times New Roman"/>
          <w:sz w:val="22"/>
          <w:szCs w:val="22"/>
        </w:rPr>
        <w:t xml:space="preserve"> partial or full </w:t>
      </w:r>
      <w:r w:rsidR="00385FFC" w:rsidRPr="00482B71">
        <w:rPr>
          <w:rFonts w:ascii="Times New Roman" w:hAnsi="Times New Roman"/>
          <w:sz w:val="22"/>
          <w:szCs w:val="22"/>
        </w:rPr>
        <w:t>exemption from taxes.</w:t>
      </w:r>
    </w:p>
    <w:p w14:paraId="09EA0EDD" w14:textId="27BD8675" w:rsidR="0047783A" w:rsidRPr="00482B71" w:rsidRDefault="00A633C6" w:rsidP="009956B4">
      <w:pPr>
        <w:pStyle w:val="Heading1"/>
        <w:rPr>
          <w:lang w:val="en-GB"/>
        </w:rPr>
      </w:pPr>
      <w:bookmarkStart w:id="20" w:name="_Toc42488082"/>
      <w:r w:rsidRPr="00482B71">
        <w:rPr>
          <w:lang w:val="en-GB"/>
        </w:rPr>
        <w:t xml:space="preserve">13. </w:t>
      </w:r>
      <w:r w:rsidR="0047783A" w:rsidRPr="00482B71">
        <w:rPr>
          <w:lang w:val="en-GB"/>
        </w:rPr>
        <w:t>Additional information before the deadline for submission of tenders</w:t>
      </w:r>
      <w:bookmarkEnd w:id="20"/>
    </w:p>
    <w:p w14:paraId="51A1D679" w14:textId="5796B119" w:rsidR="0047783A" w:rsidRPr="00482B71" w:rsidRDefault="0047783A" w:rsidP="00AC07D4">
      <w:pPr>
        <w:ind w:left="567"/>
        <w:jc w:val="both"/>
        <w:rPr>
          <w:rFonts w:ascii="Times New Roman" w:hAnsi="Times New Roman"/>
          <w:sz w:val="22"/>
        </w:rPr>
      </w:pPr>
      <w:r w:rsidRPr="00482B71">
        <w:rPr>
          <w:rFonts w:ascii="Times New Roman" w:hAnsi="Times New Roman"/>
          <w:sz w:val="22"/>
        </w:rPr>
        <w:t xml:space="preserve">The tender dossier should </w:t>
      </w:r>
      <w:proofErr w:type="gramStart"/>
      <w:r w:rsidRPr="00482B71">
        <w:rPr>
          <w:rFonts w:ascii="Times New Roman" w:hAnsi="Times New Roman"/>
          <w:sz w:val="22"/>
        </w:rPr>
        <w:t xml:space="preserve">be </w:t>
      </w:r>
      <w:r w:rsidR="00385FFC" w:rsidRPr="00482B71">
        <w:rPr>
          <w:rFonts w:ascii="Times New Roman" w:hAnsi="Times New Roman"/>
          <w:sz w:val="22"/>
        </w:rPr>
        <w:t xml:space="preserve"> </w:t>
      </w:r>
      <w:r w:rsidRPr="00482B71">
        <w:rPr>
          <w:rFonts w:ascii="Times New Roman" w:hAnsi="Times New Roman"/>
          <w:sz w:val="22"/>
        </w:rPr>
        <w:t>clear</w:t>
      </w:r>
      <w:proofErr w:type="gramEnd"/>
      <w:r w:rsidRPr="00482B71">
        <w:rPr>
          <w:rFonts w:ascii="Times New Roman" w:hAnsi="Times New Roman"/>
          <w:sz w:val="22"/>
        </w:rPr>
        <w:t xml:space="preserve"> </w:t>
      </w:r>
      <w:r w:rsidR="00A719F0" w:rsidRPr="00482B71">
        <w:rPr>
          <w:rFonts w:ascii="Times New Roman" w:hAnsi="Times New Roman"/>
          <w:sz w:val="22"/>
        </w:rPr>
        <w:t xml:space="preserve">enough so </w:t>
      </w:r>
      <w:r w:rsidR="00385FFC" w:rsidRPr="00482B71">
        <w:rPr>
          <w:rFonts w:ascii="Times New Roman" w:hAnsi="Times New Roman"/>
          <w:sz w:val="22"/>
        </w:rPr>
        <w:t>that</w:t>
      </w:r>
      <w:r w:rsidRPr="00482B71">
        <w:rPr>
          <w:rFonts w:ascii="Times New Roman" w:hAnsi="Times New Roman"/>
          <w:sz w:val="22"/>
        </w:rPr>
        <w:t xml:space="preserve"> tenderers </w:t>
      </w:r>
      <w:r w:rsidR="00385FFC" w:rsidRPr="00482B71">
        <w:rPr>
          <w:rFonts w:ascii="Times New Roman" w:hAnsi="Times New Roman"/>
          <w:sz w:val="22"/>
        </w:rPr>
        <w:t xml:space="preserve">do not need </w:t>
      </w:r>
      <w:r w:rsidRPr="00482B71">
        <w:rPr>
          <w:rFonts w:ascii="Times New Roman" w:hAnsi="Times New Roman"/>
          <w:sz w:val="22"/>
        </w:rPr>
        <w:t xml:space="preserve">to request additional information during the procedure. If the </w:t>
      </w:r>
      <w:r w:rsidR="002F48D0" w:rsidRPr="00482B71">
        <w:rPr>
          <w:rFonts w:ascii="Times New Roman" w:hAnsi="Times New Roman"/>
          <w:sz w:val="22"/>
        </w:rPr>
        <w:t>c</w:t>
      </w:r>
      <w:r w:rsidRPr="00482B71">
        <w:rPr>
          <w:rFonts w:ascii="Times New Roman" w:hAnsi="Times New Roman"/>
          <w:sz w:val="22"/>
        </w:rPr>
        <w:t xml:space="preserve">ontracting </w:t>
      </w:r>
      <w:r w:rsidR="002F48D0" w:rsidRPr="00482B71">
        <w:rPr>
          <w:rFonts w:ascii="Times New Roman" w:hAnsi="Times New Roman"/>
          <w:sz w:val="22"/>
        </w:rPr>
        <w:t>a</w:t>
      </w:r>
      <w:r w:rsidRPr="00482B71">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307A758" w14:textId="126710F8" w:rsidR="00D37E3E" w:rsidRPr="00482B71" w:rsidRDefault="00D37E3E" w:rsidP="001A2BC4">
      <w:pPr>
        <w:ind w:left="567"/>
        <w:jc w:val="both"/>
        <w:rPr>
          <w:rFonts w:ascii="Times New Roman" w:hAnsi="Times New Roman"/>
          <w:sz w:val="22"/>
        </w:rPr>
      </w:pPr>
      <w:r w:rsidRPr="00482B71">
        <w:rPr>
          <w:rFonts w:ascii="Times New Roman" w:hAnsi="Times New Roman"/>
          <w:sz w:val="22"/>
        </w:rPr>
        <w:t xml:space="preserve">Any request for additional information must be made in writing through the TED </w:t>
      </w:r>
      <w:proofErr w:type="spellStart"/>
      <w:r w:rsidRPr="00482B71">
        <w:rPr>
          <w:rFonts w:ascii="Times New Roman" w:hAnsi="Times New Roman"/>
          <w:sz w:val="22"/>
        </w:rPr>
        <w:t>eTendering</w:t>
      </w:r>
      <w:proofErr w:type="spellEnd"/>
      <w:r w:rsidRPr="00482B71">
        <w:rPr>
          <w:rFonts w:ascii="Times New Roman" w:hAnsi="Times New Roman"/>
          <w:sz w:val="22"/>
        </w:rPr>
        <w:t xml:space="preserve"> website accessible through the F&amp;T portal.</w:t>
      </w:r>
      <w:r w:rsidRPr="00482B71">
        <w:rPr>
          <w:rFonts w:ascii="Times New Roman" w:hAnsi="Times New Roman"/>
        </w:rPr>
        <w:t xml:space="preserve"> </w:t>
      </w:r>
      <w:r w:rsidRPr="00482B71">
        <w:rPr>
          <w:rFonts w:ascii="Times New Roman" w:hAnsi="Times New Roman"/>
          <w:sz w:val="22"/>
        </w:rPr>
        <w:t xml:space="preserve">Registration on TED </w:t>
      </w:r>
      <w:proofErr w:type="spellStart"/>
      <w:r w:rsidRPr="00482B71">
        <w:rPr>
          <w:rFonts w:ascii="Times New Roman" w:hAnsi="Times New Roman"/>
          <w:sz w:val="22"/>
        </w:rPr>
        <w:t>eTendering</w:t>
      </w:r>
      <w:proofErr w:type="spellEnd"/>
      <w:r w:rsidRPr="00482B71">
        <w:rPr>
          <w:rFonts w:ascii="Times New Roman" w:hAnsi="Times New Roman"/>
          <w:sz w:val="22"/>
        </w:rPr>
        <w:t xml:space="preserve"> is required to be able to create and submit a question. Additional information can be requested by clicking “Create a question” in the </w:t>
      </w:r>
      <w:proofErr w:type="spellStart"/>
      <w:r w:rsidRPr="00482B71">
        <w:rPr>
          <w:rFonts w:ascii="Times New Roman" w:hAnsi="Times New Roman"/>
          <w:sz w:val="22"/>
        </w:rPr>
        <w:t>Questions&amp;Answers</w:t>
      </w:r>
      <w:proofErr w:type="spellEnd"/>
      <w:r w:rsidRPr="00482B71">
        <w:rPr>
          <w:rFonts w:ascii="Times New Roman" w:hAnsi="Times New Roman"/>
          <w:sz w:val="22"/>
        </w:rPr>
        <w:t xml:space="preserve"> tab at the latest</w:t>
      </w:r>
      <w:r w:rsidR="005F7A76" w:rsidRPr="00482B71">
        <w:rPr>
          <w:rFonts w:ascii="Times New Roman" w:hAnsi="Times New Roman"/>
          <w:sz w:val="22"/>
        </w:rPr>
        <w:t xml:space="preserve"> </w:t>
      </w:r>
      <w:r w:rsidRPr="00482B71">
        <w:rPr>
          <w:rFonts w:ascii="Times New Roman" w:hAnsi="Times New Roman"/>
          <w:sz w:val="22"/>
        </w:rPr>
        <w:t>21 days</w:t>
      </w:r>
      <w:r w:rsidR="00324A27" w:rsidRPr="00482B71">
        <w:rPr>
          <w:rFonts w:ascii="Times New Roman" w:hAnsi="Times New Roman"/>
          <w:sz w:val="22"/>
        </w:rPr>
        <w:t>,</w:t>
      </w:r>
      <w:r w:rsidR="007253FF" w:rsidRPr="00482B71">
        <w:rPr>
          <w:rFonts w:ascii="Times New Roman" w:hAnsi="Times New Roman"/>
          <w:sz w:val="22"/>
        </w:rPr>
        <w:t xml:space="preserve"> </w:t>
      </w:r>
      <w:r w:rsidRPr="00482B71">
        <w:rPr>
          <w:rFonts w:ascii="Times New Roman" w:hAnsi="Times New Roman"/>
          <w:sz w:val="22"/>
        </w:rPr>
        <w:t>before the deadline for submission of tenders</w:t>
      </w:r>
    </w:p>
    <w:p w14:paraId="6744EE18" w14:textId="48BD2B98" w:rsidR="0047783A" w:rsidRPr="00482B71" w:rsidRDefault="0047783A" w:rsidP="00C976DE">
      <w:pPr>
        <w:pStyle w:val="BodyText"/>
        <w:ind w:left="567"/>
        <w:jc w:val="both"/>
        <w:rPr>
          <w:rFonts w:ascii="Times New Roman" w:hAnsi="Times New Roman"/>
          <w:sz w:val="22"/>
        </w:rPr>
      </w:pPr>
      <w:r w:rsidRPr="00482B71">
        <w:rPr>
          <w:rFonts w:ascii="Times New Roman" w:hAnsi="Times New Roman"/>
          <w:sz w:val="22"/>
        </w:rPr>
        <w:t xml:space="preserve">Any clarification of the tender dossier </w:t>
      </w:r>
      <w:r w:rsidR="004F6EE9" w:rsidRPr="00482B71">
        <w:rPr>
          <w:rFonts w:ascii="Times New Roman" w:hAnsi="Times New Roman"/>
          <w:sz w:val="22"/>
        </w:rPr>
        <w:t xml:space="preserve">will be published on TED </w:t>
      </w:r>
      <w:proofErr w:type="spellStart"/>
      <w:r w:rsidR="004F6EE9" w:rsidRPr="00482B71">
        <w:rPr>
          <w:rFonts w:ascii="Times New Roman" w:hAnsi="Times New Roman"/>
          <w:sz w:val="22"/>
        </w:rPr>
        <w:t>eTendering</w:t>
      </w:r>
      <w:proofErr w:type="spellEnd"/>
      <w:r w:rsidR="004F6EE9" w:rsidRPr="00482B71">
        <w:rPr>
          <w:rFonts w:ascii="Times New Roman" w:hAnsi="Times New Roman"/>
          <w:sz w:val="22"/>
        </w:rPr>
        <w:t xml:space="preserve"> </w:t>
      </w:r>
      <w:r w:rsidR="00B8223B" w:rsidRPr="00482B71">
        <w:rPr>
          <w:rFonts w:ascii="Times New Roman" w:hAnsi="Times New Roman"/>
          <w:sz w:val="22"/>
          <w:lang w:val="en-US"/>
        </w:rPr>
        <w:t>National newspaper in Bulgaria</w:t>
      </w:r>
      <w:r w:rsidR="00B8223B" w:rsidRPr="00482B71">
        <w:rPr>
          <w:rFonts w:ascii="Times New Roman" w:hAnsi="Times New Roman"/>
          <w:sz w:val="22"/>
        </w:rPr>
        <w:t xml:space="preserve"> </w:t>
      </w:r>
      <w:r w:rsidRPr="00482B71">
        <w:rPr>
          <w:rFonts w:ascii="Times New Roman" w:hAnsi="Times New Roman"/>
          <w:sz w:val="22"/>
        </w:rPr>
        <w:t xml:space="preserve">at the latest </w:t>
      </w:r>
      <w:r w:rsidR="002F559C" w:rsidRPr="00482B71">
        <w:rPr>
          <w:rFonts w:ascii="Times New Roman" w:hAnsi="Times New Roman"/>
          <w:sz w:val="22"/>
        </w:rPr>
        <w:t xml:space="preserve">8 </w:t>
      </w:r>
      <w:r w:rsidRPr="00482B71">
        <w:rPr>
          <w:rFonts w:ascii="Times New Roman" w:hAnsi="Times New Roman"/>
          <w:sz w:val="22"/>
        </w:rPr>
        <w:t>days before the deadline for submission of tenders.</w:t>
      </w:r>
      <w:r w:rsidR="00C976DE" w:rsidRPr="00482B71">
        <w:rPr>
          <w:rFonts w:ascii="Times New Roman" w:hAnsi="Times New Roman"/>
          <w:sz w:val="22"/>
        </w:rPr>
        <w:t xml:space="preserve"> The website will be updated regularly and it is the tenderer’s responsibility to check for updates and modifications during the submission period.</w:t>
      </w:r>
    </w:p>
    <w:p w14:paraId="5935C064" w14:textId="284DCD59" w:rsidR="005F7A76" w:rsidRPr="00482B71" w:rsidRDefault="005F7A76" w:rsidP="001A2BC4">
      <w:pPr>
        <w:keepNext/>
        <w:ind w:left="567"/>
        <w:jc w:val="both"/>
      </w:pPr>
      <w:r w:rsidRPr="00482B71">
        <w:rPr>
          <w:rFonts w:ascii="Times New Roman" w:hAnsi="Times New Roman"/>
          <w:sz w:val="22"/>
          <w:szCs w:val="22"/>
        </w:rPr>
        <w:t xml:space="preserve">Tenderers may submit questions in writing to the following address up </w:t>
      </w:r>
      <w:proofErr w:type="gramStart"/>
      <w:r w:rsidRPr="00482B71">
        <w:rPr>
          <w:rFonts w:ascii="Times New Roman" w:hAnsi="Times New Roman"/>
          <w:sz w:val="22"/>
          <w:szCs w:val="22"/>
        </w:rPr>
        <w:t xml:space="preserve">to </w:t>
      </w:r>
      <w:r w:rsidR="00EE3EB0" w:rsidRPr="00482B71">
        <w:rPr>
          <w:rFonts w:ascii="Times New Roman" w:hAnsi="Times New Roman"/>
          <w:sz w:val="22"/>
        </w:rPr>
        <w:t xml:space="preserve"> 21</w:t>
      </w:r>
      <w:proofErr w:type="gramEnd"/>
      <w:r w:rsidR="00EE3EB0" w:rsidRPr="00482B71">
        <w:rPr>
          <w:rFonts w:ascii="Times New Roman" w:hAnsi="Times New Roman"/>
          <w:sz w:val="22"/>
        </w:rPr>
        <w:t xml:space="preserve"> days</w:t>
      </w:r>
      <w:r w:rsidR="00EE3EB0" w:rsidRPr="00482B71">
        <w:rPr>
          <w:rFonts w:ascii="Times New Roman" w:hAnsi="Times New Roman"/>
          <w:sz w:val="22"/>
          <w:szCs w:val="22"/>
        </w:rPr>
        <w:t xml:space="preserve"> </w:t>
      </w:r>
      <w:r w:rsidRPr="00482B71">
        <w:rPr>
          <w:rFonts w:ascii="Times New Roman" w:hAnsi="Times New Roman"/>
          <w:sz w:val="22"/>
          <w:szCs w:val="22"/>
        </w:rPr>
        <w:t>before the deadline for submission of tenders, specifying the publication reference and the contract title:</w:t>
      </w:r>
    </w:p>
    <w:p w14:paraId="6073FC24" w14:textId="77777777" w:rsidR="00D35C7D" w:rsidRPr="00237455" w:rsidRDefault="00D35C7D" w:rsidP="00D35C7D">
      <w:pPr>
        <w:pStyle w:val="BodyText"/>
        <w:spacing w:before="0" w:after="0"/>
        <w:ind w:left="567"/>
        <w:jc w:val="both"/>
        <w:rPr>
          <w:rFonts w:ascii="Times New Roman" w:hAnsi="Times New Roman"/>
          <w:b/>
          <w:bCs/>
          <w:sz w:val="22"/>
          <w:szCs w:val="22"/>
          <w:lang w:val="en-US"/>
        </w:rPr>
      </w:pPr>
      <w:r w:rsidRPr="00237455">
        <w:rPr>
          <w:rFonts w:ascii="Times New Roman" w:hAnsi="Times New Roman"/>
          <w:b/>
          <w:bCs/>
          <w:sz w:val="22"/>
          <w:szCs w:val="22"/>
          <w:lang w:val="en-US"/>
        </w:rPr>
        <w:t>On behalf of the Contracting Authority:</w:t>
      </w:r>
    </w:p>
    <w:p w14:paraId="5C9CDC26" w14:textId="77777777" w:rsidR="00D35C7D" w:rsidRPr="00237455" w:rsidRDefault="00D35C7D" w:rsidP="00D35C7D">
      <w:pPr>
        <w:pStyle w:val="BodyText"/>
        <w:spacing w:before="0" w:after="0"/>
        <w:ind w:left="567"/>
        <w:jc w:val="both"/>
        <w:rPr>
          <w:rFonts w:ascii="Times New Roman" w:hAnsi="Times New Roman"/>
          <w:b/>
          <w:bCs/>
          <w:sz w:val="22"/>
          <w:szCs w:val="22"/>
          <w:lang w:val="en-US"/>
        </w:rPr>
      </w:pPr>
      <w:r w:rsidRPr="00237455">
        <w:rPr>
          <w:rFonts w:ascii="Times New Roman" w:hAnsi="Times New Roman"/>
          <w:b/>
          <w:bCs/>
          <w:sz w:val="22"/>
          <w:szCs w:val="22"/>
          <w:lang w:val="en-US"/>
        </w:rPr>
        <w:t>Name</w:t>
      </w:r>
      <w:r>
        <w:rPr>
          <w:rFonts w:ascii="Times New Roman" w:hAnsi="Times New Roman"/>
          <w:b/>
          <w:bCs/>
          <w:sz w:val="22"/>
          <w:szCs w:val="22"/>
          <w:lang w:val="en-US"/>
        </w:rPr>
        <w:t>:</w:t>
      </w:r>
      <w:r w:rsidRPr="00237455">
        <w:rPr>
          <w:rFonts w:ascii="Times New Roman" w:hAnsi="Times New Roman"/>
          <w:b/>
          <w:bCs/>
          <w:sz w:val="22"/>
          <w:szCs w:val="22"/>
          <w:lang w:val="en-US"/>
        </w:rPr>
        <w:t xml:space="preserve"> Ms. Iliana </w:t>
      </w:r>
      <w:proofErr w:type="spellStart"/>
      <w:r w:rsidRPr="00237455">
        <w:rPr>
          <w:rFonts w:ascii="Times New Roman" w:hAnsi="Times New Roman"/>
          <w:b/>
          <w:bCs/>
          <w:sz w:val="22"/>
          <w:szCs w:val="22"/>
          <w:lang w:val="en-US"/>
        </w:rPr>
        <w:t>Tsvetanova</w:t>
      </w:r>
      <w:proofErr w:type="spellEnd"/>
    </w:p>
    <w:p w14:paraId="08B68D4D" w14:textId="77777777" w:rsidR="00D35C7D" w:rsidRPr="00237455" w:rsidRDefault="00D35C7D" w:rsidP="00D35C7D">
      <w:pPr>
        <w:pStyle w:val="BodyText"/>
        <w:spacing w:before="0" w:after="0"/>
        <w:ind w:left="567"/>
        <w:jc w:val="both"/>
        <w:rPr>
          <w:rFonts w:ascii="Times New Roman" w:hAnsi="Times New Roman"/>
          <w:b/>
          <w:bCs/>
          <w:sz w:val="22"/>
          <w:szCs w:val="22"/>
          <w:lang w:val="en-US"/>
        </w:rPr>
      </w:pPr>
      <w:r w:rsidRPr="00237455">
        <w:rPr>
          <w:rFonts w:ascii="Times New Roman" w:hAnsi="Times New Roman"/>
          <w:b/>
          <w:bCs/>
          <w:sz w:val="22"/>
          <w:szCs w:val="22"/>
          <w:lang w:val="en-US"/>
        </w:rPr>
        <w:t>Address: 23 Todor Alexandrov Str.,</w:t>
      </w:r>
    </w:p>
    <w:p w14:paraId="5E57813D" w14:textId="77777777" w:rsidR="00D35C7D" w:rsidRPr="00237455" w:rsidRDefault="00D35C7D" w:rsidP="00D35C7D">
      <w:pPr>
        <w:pStyle w:val="BodyText"/>
        <w:spacing w:before="0" w:after="0"/>
        <w:ind w:left="567"/>
        <w:jc w:val="both"/>
        <w:rPr>
          <w:rFonts w:ascii="Times New Roman" w:hAnsi="Times New Roman"/>
          <w:b/>
          <w:bCs/>
          <w:sz w:val="22"/>
          <w:szCs w:val="22"/>
          <w:lang w:val="en-US"/>
        </w:rPr>
      </w:pPr>
      <w:r w:rsidRPr="00237455">
        <w:rPr>
          <w:rFonts w:ascii="Times New Roman" w:hAnsi="Times New Roman"/>
          <w:b/>
          <w:bCs/>
          <w:sz w:val="22"/>
          <w:szCs w:val="22"/>
          <w:lang w:val="en-US"/>
        </w:rPr>
        <w:t>Blagoevgrad, Bulgaria</w:t>
      </w:r>
    </w:p>
    <w:p w14:paraId="5E05D8D3" w14:textId="77777777" w:rsidR="00D35C7D" w:rsidRDefault="00D35C7D" w:rsidP="00D35C7D">
      <w:pPr>
        <w:pStyle w:val="BodyText"/>
        <w:spacing w:before="0" w:after="0"/>
        <w:ind w:left="567"/>
        <w:jc w:val="both"/>
        <w:rPr>
          <w:rFonts w:ascii="Times New Roman" w:hAnsi="Times New Roman"/>
          <w:b/>
          <w:bCs/>
          <w:sz w:val="22"/>
          <w:szCs w:val="22"/>
          <w:lang w:val="en-US"/>
        </w:rPr>
      </w:pPr>
      <w:r w:rsidRPr="00237455">
        <w:rPr>
          <w:rFonts w:ascii="Times New Roman" w:hAnsi="Times New Roman"/>
          <w:b/>
          <w:bCs/>
          <w:sz w:val="22"/>
          <w:szCs w:val="22"/>
          <w:lang w:val="en-US"/>
        </w:rPr>
        <w:lastRenderedPageBreak/>
        <w:t>Tel./Fax No +359 73 88 26 81</w:t>
      </w:r>
    </w:p>
    <w:p w14:paraId="215C046D" w14:textId="77777777" w:rsidR="00D35C7D" w:rsidRPr="00237455" w:rsidRDefault="00D35C7D" w:rsidP="00D35C7D">
      <w:pPr>
        <w:pStyle w:val="BodyText"/>
        <w:spacing w:before="0" w:after="0"/>
        <w:ind w:left="567"/>
        <w:jc w:val="both"/>
        <w:rPr>
          <w:rFonts w:ascii="Times New Roman" w:hAnsi="Times New Roman"/>
          <w:b/>
          <w:bCs/>
          <w:sz w:val="22"/>
          <w:szCs w:val="22"/>
          <w:lang w:val="en-US"/>
        </w:rPr>
      </w:pPr>
      <w:r w:rsidRPr="00237455">
        <w:rPr>
          <w:rFonts w:ascii="Times New Roman" w:hAnsi="Times New Roman"/>
          <w:b/>
          <w:bCs/>
          <w:sz w:val="22"/>
          <w:szCs w:val="22"/>
          <w:lang w:val="en-US"/>
        </w:rPr>
        <w:t xml:space="preserve">E-mail: </w:t>
      </w:r>
      <w:hyperlink r:id="rId13" w:history="1">
        <w:r w:rsidRPr="00237455">
          <w:rPr>
            <w:rStyle w:val="Hyperlink"/>
            <w:rFonts w:ascii="Times New Roman" w:hAnsi="Times New Roman"/>
            <w:b/>
            <w:bCs/>
            <w:sz w:val="22"/>
            <w:szCs w:val="22"/>
            <w:lang w:val="en-US"/>
          </w:rPr>
          <w:t>aswm@abv.bg</w:t>
        </w:r>
      </w:hyperlink>
    </w:p>
    <w:p w14:paraId="5D996C4B" w14:textId="0DE57D5B" w:rsidR="0077201B" w:rsidRPr="003B7694" w:rsidRDefault="0077201B">
      <w:pPr>
        <w:pStyle w:val="BodyText"/>
        <w:ind w:left="567"/>
        <w:jc w:val="both"/>
        <w:rPr>
          <w:rFonts w:ascii="Times New Roman" w:hAnsi="Times New Roman"/>
          <w:sz w:val="22"/>
          <w:szCs w:val="22"/>
        </w:rPr>
      </w:pPr>
      <w:r w:rsidRPr="003B7694">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14:paraId="4B2DAFE3" w14:textId="732554A9" w:rsidR="0047783A" w:rsidRPr="00E610E0" w:rsidRDefault="0047783A" w:rsidP="00AC07D4">
      <w:pPr>
        <w:pStyle w:val="BodyText"/>
        <w:ind w:left="567" w:hanging="567"/>
        <w:rPr>
          <w:rFonts w:ascii="Times New Roman" w:hAnsi="Times New Roman"/>
          <w:sz w:val="22"/>
          <w:szCs w:val="22"/>
        </w:rPr>
      </w:pPr>
      <w:r w:rsidRPr="00E610E0">
        <w:rPr>
          <w:rFonts w:ascii="Times New Roman" w:hAnsi="Times New Roman"/>
          <w:sz w:val="22"/>
          <w:szCs w:val="22"/>
        </w:rPr>
        <w:t>14.1</w:t>
      </w:r>
      <w:r w:rsidRPr="00E610E0">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3B874FEB"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2B65F27E" w:rsidR="002F559C" w:rsidRPr="0046677A" w:rsidRDefault="0047783A" w:rsidP="00D42FC0">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46677A">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46677A">
        <w:rPr>
          <w:rFonts w:ascii="Times New Roman" w:hAnsi="Times New Roman"/>
          <w:sz w:val="22"/>
          <w:lang w:val="en-IE"/>
        </w:rPr>
        <w:t xml:space="preserve"> </w:t>
      </w:r>
      <w:r w:rsidR="002F559C" w:rsidRPr="0046677A">
        <w:rPr>
          <w:rFonts w:ascii="Times New Roman" w:hAnsi="Times New Roman"/>
          <w:sz w:val="22"/>
          <w:lang w:val="en-IE"/>
        </w:rPr>
        <w:tab/>
      </w:r>
    </w:p>
    <w:p w14:paraId="2F12C80F" w14:textId="0B94ABBB" w:rsidR="0047783A" w:rsidRPr="0046677A" w:rsidRDefault="0047783A" w:rsidP="009956B4">
      <w:pPr>
        <w:pStyle w:val="Heading2"/>
        <w:keepNext w:val="0"/>
        <w:ind w:left="567"/>
        <w:jc w:val="both"/>
        <w:rPr>
          <w:rFonts w:ascii="Times New Roman" w:hAnsi="Times New Roman"/>
          <w:sz w:val="22"/>
          <w:szCs w:val="22"/>
          <w:lang w:val="en-GB"/>
        </w:rPr>
      </w:pPr>
      <w:r w:rsidRPr="0046677A">
        <w:rPr>
          <w:rFonts w:ascii="Times New Roman" w:hAnsi="Times New Roman"/>
          <w:sz w:val="22"/>
          <w:szCs w:val="22"/>
          <w:lang w:val="en-GB"/>
        </w:rPr>
        <w:t xml:space="preserve">Any such notification of alteration or withdrawal must be prepared and submitted in accordance with </w:t>
      </w:r>
      <w:r w:rsidR="000C6C88" w:rsidRPr="0046677A">
        <w:rPr>
          <w:rFonts w:ascii="Times New Roman" w:hAnsi="Times New Roman"/>
          <w:sz w:val="22"/>
          <w:szCs w:val="22"/>
          <w:lang w:val="en-GB"/>
        </w:rPr>
        <w:t>Section 10</w:t>
      </w:r>
      <w:r w:rsidRPr="0046677A">
        <w:rPr>
          <w:rFonts w:ascii="Times New Roman" w:hAnsi="Times New Roman"/>
          <w:sz w:val="22"/>
          <w:szCs w:val="22"/>
          <w:lang w:val="en-GB"/>
        </w:rPr>
        <w:t xml:space="preserve">. The outer envelope must be marked </w:t>
      </w:r>
      <w:r w:rsidR="006A5F84" w:rsidRPr="0046677A">
        <w:rPr>
          <w:rFonts w:ascii="Times New Roman" w:hAnsi="Times New Roman"/>
          <w:sz w:val="22"/>
          <w:szCs w:val="22"/>
          <w:lang w:val="en-GB"/>
        </w:rPr>
        <w:t>‘</w:t>
      </w:r>
      <w:r w:rsidRPr="0046677A">
        <w:rPr>
          <w:rFonts w:ascii="Times New Roman" w:hAnsi="Times New Roman"/>
          <w:sz w:val="22"/>
          <w:szCs w:val="22"/>
          <w:lang w:val="en-GB"/>
        </w:rPr>
        <w:t>Alteration</w:t>
      </w:r>
      <w:r w:rsidR="006A5F84" w:rsidRPr="0046677A">
        <w:rPr>
          <w:rFonts w:ascii="Times New Roman" w:hAnsi="Times New Roman"/>
          <w:sz w:val="22"/>
          <w:szCs w:val="22"/>
          <w:lang w:val="en-GB"/>
        </w:rPr>
        <w:t>’</w:t>
      </w:r>
      <w:r w:rsidRPr="0046677A">
        <w:rPr>
          <w:rFonts w:ascii="Times New Roman" w:hAnsi="Times New Roman"/>
          <w:sz w:val="22"/>
          <w:szCs w:val="22"/>
          <w:lang w:val="en-GB"/>
        </w:rPr>
        <w:t xml:space="preserve"> or </w:t>
      </w:r>
      <w:r w:rsidR="006A5F84" w:rsidRPr="0046677A">
        <w:rPr>
          <w:rFonts w:ascii="Times New Roman" w:hAnsi="Times New Roman"/>
          <w:sz w:val="22"/>
          <w:szCs w:val="22"/>
          <w:lang w:val="en-GB"/>
        </w:rPr>
        <w:t>‘</w:t>
      </w:r>
      <w:r w:rsidRPr="0046677A">
        <w:rPr>
          <w:rFonts w:ascii="Times New Roman" w:hAnsi="Times New Roman"/>
          <w:sz w:val="22"/>
          <w:szCs w:val="22"/>
          <w:lang w:val="en-GB"/>
        </w:rPr>
        <w:t>Withdrawal</w:t>
      </w:r>
      <w:r w:rsidR="006A5F84" w:rsidRPr="0046677A">
        <w:rPr>
          <w:rFonts w:ascii="Times New Roman" w:hAnsi="Times New Roman"/>
          <w:sz w:val="22"/>
          <w:szCs w:val="22"/>
          <w:lang w:val="en-GB"/>
        </w:rPr>
        <w:t>’</w:t>
      </w:r>
      <w:r w:rsidRPr="0046677A">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w:t>
      </w:r>
      <w:r w:rsidRPr="00E82463">
        <w:rPr>
          <w:rFonts w:ascii="Times New Roman" w:hAnsi="Times New Roman"/>
          <w:sz w:val="22"/>
          <w:lang w:val="en-GB"/>
        </w:rPr>
        <w:lastRenderedPageBreak/>
        <w:t xml:space="preserve">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FD1F08"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FD1F08">
        <w:rPr>
          <w:rFonts w:ascii="Times New Roman" w:hAnsi="Times New Roman"/>
          <w:sz w:val="22"/>
          <w:lang w:val="en-GB"/>
        </w:rPr>
        <w:t>The d</w:t>
      </w:r>
      <w:r w:rsidR="0000259F" w:rsidRPr="00FD1F08">
        <w:rPr>
          <w:rFonts w:ascii="Times New Roman" w:hAnsi="Times New Roman"/>
          <w:sz w:val="22"/>
          <w:lang w:val="en-GB"/>
        </w:rPr>
        <w:t>ate and venue of the tender opening session</w:t>
      </w:r>
      <w:r w:rsidR="000C6C88" w:rsidRPr="00FD1F08">
        <w:rPr>
          <w:rFonts w:ascii="Times New Roman" w:hAnsi="Times New Roman"/>
          <w:sz w:val="22"/>
          <w:lang w:val="en-GB"/>
        </w:rPr>
        <w:t xml:space="preserve"> is indicated in Section IV.2.7 of the Contract Notice.</w:t>
      </w:r>
    </w:p>
    <w:p w14:paraId="53EB2A2E" w14:textId="28CC6BE7" w:rsidR="0047783A" w:rsidRPr="00FD1F08" w:rsidRDefault="0047783A" w:rsidP="001A2BC4">
      <w:pPr>
        <w:pStyle w:val="Heading2"/>
        <w:keepNext w:val="0"/>
        <w:ind w:left="567"/>
        <w:jc w:val="both"/>
        <w:rPr>
          <w:rFonts w:ascii="Times New Roman" w:hAnsi="Times New Roman"/>
          <w:sz w:val="22"/>
          <w:lang w:val="en-GB"/>
        </w:rPr>
      </w:pPr>
      <w:r w:rsidRPr="00FD1F08">
        <w:rPr>
          <w:rFonts w:ascii="Times New Roman" w:hAnsi="Times New Roman"/>
          <w:sz w:val="22"/>
          <w:lang w:val="en-GB"/>
        </w:rPr>
        <w:t>The committee will draw up minutes of the meeting, which will be available on request.</w:t>
      </w:r>
    </w:p>
    <w:p w14:paraId="7FBE10F5" w14:textId="24268D8A" w:rsidR="00A5438F" w:rsidRPr="00FD1F08" w:rsidRDefault="00A5438F" w:rsidP="00FC6A15">
      <w:pPr>
        <w:ind w:left="567"/>
        <w:jc w:val="both"/>
        <w:rPr>
          <w:rFonts w:ascii="Times New Roman" w:hAnsi="Times New Roman"/>
          <w:sz w:val="22"/>
        </w:rPr>
      </w:pPr>
      <w:r w:rsidRPr="00FD1F08">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FD1F08">
        <w:rPr>
          <w:rFonts w:ascii="Times New Roman" w:hAnsi="Times New Roman"/>
          <w:sz w:val="22"/>
        </w:rPr>
        <w:t>.</w:t>
      </w:r>
      <w:r w:rsidR="000C6C88" w:rsidRPr="00FD1F08" w:rsidDel="000C6C88">
        <w:rPr>
          <w:rFonts w:ascii="Times New Roman" w:hAnsi="Times New Roman"/>
          <w:sz w:val="22"/>
        </w:rPr>
        <w:t xml:space="preserve"> </w:t>
      </w:r>
    </w:p>
    <w:p w14:paraId="399D7693" w14:textId="77777777" w:rsidR="0047783A" w:rsidRPr="00FD1F08" w:rsidRDefault="0047783A" w:rsidP="001A2BC4">
      <w:pPr>
        <w:ind w:left="567" w:hanging="567"/>
        <w:jc w:val="both"/>
        <w:rPr>
          <w:rFonts w:ascii="Times New Roman" w:hAnsi="Times New Roman"/>
          <w:sz w:val="22"/>
        </w:rPr>
      </w:pPr>
      <w:r w:rsidRPr="00FD1F08">
        <w:rPr>
          <w:rFonts w:ascii="Times New Roman" w:hAnsi="Times New Roman"/>
          <w:sz w:val="22"/>
        </w:rPr>
        <w:t>19.3</w:t>
      </w:r>
      <w:r w:rsidRPr="00FD1F08">
        <w:rPr>
          <w:rFonts w:ascii="Times New Roman" w:hAnsi="Times New Roman"/>
          <w:sz w:val="22"/>
        </w:rPr>
        <w:tab/>
        <w:t>At the tender opening, the tenderers</w:t>
      </w:r>
      <w:r w:rsidR="006A5F84" w:rsidRPr="00FD1F08">
        <w:rPr>
          <w:rFonts w:ascii="Times New Roman" w:hAnsi="Times New Roman"/>
          <w:sz w:val="22"/>
        </w:rPr>
        <w:t>’</w:t>
      </w:r>
      <w:r w:rsidRPr="00FD1F08">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FD1F08">
        <w:rPr>
          <w:rFonts w:ascii="Times New Roman" w:hAnsi="Times New Roman"/>
          <w:sz w:val="22"/>
        </w:rPr>
        <w:t>c</w:t>
      </w:r>
      <w:r w:rsidRPr="00FD1F08">
        <w:rPr>
          <w:rFonts w:ascii="Times New Roman" w:hAnsi="Times New Roman"/>
          <w:sz w:val="22"/>
        </w:rPr>
        <w:t xml:space="preserve">ontracting </w:t>
      </w:r>
      <w:r w:rsidR="00DD6678" w:rsidRPr="00FD1F08">
        <w:rPr>
          <w:rFonts w:ascii="Times New Roman" w:hAnsi="Times New Roman"/>
          <w:sz w:val="22"/>
        </w:rPr>
        <w:t>a</w:t>
      </w:r>
      <w:r w:rsidRPr="00FD1F08">
        <w:rPr>
          <w:rFonts w:ascii="Times New Roman" w:hAnsi="Times New Roman"/>
          <w:sz w:val="22"/>
        </w:rPr>
        <w:t>uthority may consider appropriate may be announced.</w:t>
      </w:r>
    </w:p>
    <w:p w14:paraId="68DAAAB5" w14:textId="342AAAF9" w:rsidR="0047783A" w:rsidRPr="00E82463" w:rsidRDefault="0047783A" w:rsidP="0047783A">
      <w:pPr>
        <w:pStyle w:val="Heading2"/>
        <w:keepNext w:val="0"/>
        <w:ind w:left="567" w:hanging="567"/>
        <w:jc w:val="both"/>
        <w:rPr>
          <w:rFonts w:ascii="Times New Roman" w:hAnsi="Times New Roman"/>
          <w:sz w:val="22"/>
          <w:lang w:val="en-GB"/>
        </w:rPr>
      </w:pPr>
      <w:r w:rsidRPr="00FD1F08">
        <w:rPr>
          <w:rFonts w:ascii="Times New Roman" w:hAnsi="Times New Roman"/>
          <w:sz w:val="22"/>
          <w:lang w:val="en-GB"/>
        </w:rPr>
        <w:t>19.4</w:t>
      </w:r>
      <w:r w:rsidRPr="00FD1F08">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E82463">
        <w:rPr>
          <w:rFonts w:ascii="Times New Roman" w:hAnsi="Times New Roman"/>
          <w:sz w:val="22"/>
        </w:rPr>
        <w:t>to</w:t>
      </w:r>
      <w:proofErr w:type="gramEnd"/>
      <w:r w:rsidRPr="00E82463">
        <w:rPr>
          <w:rFonts w:ascii="Times New Roman" w:hAnsi="Times New Roman"/>
          <w:sz w:val="22"/>
        </w:rPr>
        <w:t xml:space="preserve">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 xml:space="preserve">s obligations under the contract or distort competition for </w:t>
      </w:r>
      <w:r w:rsidRPr="00E82463">
        <w:rPr>
          <w:rFonts w:ascii="Times New Roman" w:hAnsi="Times New Roman"/>
          <w:sz w:val="22"/>
        </w:rPr>
        <w:lastRenderedPageBreak/>
        <w:t>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FC6666"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20.6</w:t>
      </w:r>
      <w:r w:rsidRPr="00E82463">
        <w:rPr>
          <w:rFonts w:ascii="Times New Roman" w:hAnsi="Times New Roman"/>
          <w:sz w:val="22"/>
          <w:lang w:val="en-GB"/>
        </w:rPr>
        <w:tab/>
      </w:r>
      <w:r w:rsidRPr="00FC6666">
        <w:rPr>
          <w:rFonts w:ascii="Times New Roman" w:hAnsi="Times New Roman"/>
          <w:sz w:val="22"/>
          <w:lang w:val="en-GB"/>
        </w:rPr>
        <w:t>Award criteria</w:t>
      </w:r>
    </w:p>
    <w:p w14:paraId="439E12D8" w14:textId="00BE1468" w:rsidR="0047783A" w:rsidRPr="00E82463" w:rsidRDefault="0047783A" w:rsidP="0047783A">
      <w:pPr>
        <w:ind w:left="567" w:firstLine="11"/>
        <w:jc w:val="both"/>
        <w:outlineLvl w:val="0"/>
        <w:rPr>
          <w:rFonts w:ascii="Times New Roman" w:hAnsi="Times New Roman"/>
        </w:rPr>
      </w:pPr>
      <w:r w:rsidRPr="00FC6666">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6B9F0CD1" w14:textId="68468738" w:rsidR="00531CAA" w:rsidRDefault="00266552" w:rsidP="009956B4">
      <w:pPr>
        <w:jc w:val="both"/>
        <w:rPr>
          <w:rFonts w:ascii="Times New Roman" w:hAnsi="Times New Roman"/>
          <w:sz w:val="22"/>
          <w:szCs w:val="22"/>
        </w:rPr>
      </w:pPr>
      <w:r w:rsidRPr="00EE1CF3">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7AFAD6A7"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7B262B">
        <w:rPr>
          <w:rFonts w:ascii="Times New Roman" w:hAnsi="Times New Roman"/>
          <w:sz w:val="22"/>
        </w:rPr>
        <w:t>5 %</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14:paraId="37999967" w14:textId="080DCBF3" w:rsidR="008718AA" w:rsidRPr="00E82463" w:rsidRDefault="00D1398A" w:rsidP="00E07D2A">
      <w:pPr>
        <w:ind w:left="567"/>
        <w:jc w:val="both"/>
        <w:outlineLvl w:val="0"/>
        <w:rPr>
          <w:rFonts w:ascii="Times New Roman" w:hAnsi="Times New Roman"/>
          <w:sz w:val="22"/>
        </w:rPr>
      </w:pPr>
      <w:r w:rsidRPr="00910E07">
        <w:rPr>
          <w:rFonts w:ascii="Times New Roman" w:hAnsi="Times New Roman"/>
          <w:sz w:val="22"/>
          <w:szCs w:val="22"/>
        </w:rPr>
        <w:t>No tender guarantee is required</w:t>
      </w:r>
      <w:r w:rsidRPr="00910E07">
        <w:rPr>
          <w:rFonts w:ascii="Times New Roman" w:hAnsi="Times New Roman"/>
        </w:rPr>
        <w:t>.</w:t>
      </w:r>
    </w:p>
    <w:p w14:paraId="1A9EE00F" w14:textId="77777777" w:rsidR="0047783A" w:rsidRPr="001A2BC4" w:rsidRDefault="00EA1ADC" w:rsidP="009956B4">
      <w:pPr>
        <w:pStyle w:val="Heading1"/>
        <w:rPr>
          <w:lang w:val="en-GB"/>
        </w:rPr>
      </w:pPr>
      <w:bookmarkStart w:id="34" w:name="_Toc41467300"/>
      <w:bookmarkStart w:id="35" w:name="_Toc42488092"/>
      <w:r w:rsidRPr="001A2BC4">
        <w:rPr>
          <w:lang w:val="en-GB"/>
        </w:rPr>
        <w:lastRenderedPageBreak/>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3A4B0D"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3A4B0D">
        <w:rPr>
          <w:rFonts w:ascii="Times New Roman" w:hAnsi="Times New Roman"/>
          <w:b/>
          <w:sz w:val="28"/>
          <w:lang w:val="en-US"/>
        </w:rPr>
        <w:t>27. Data Protection</w:t>
      </w:r>
    </w:p>
    <w:p w14:paraId="51D79475" w14:textId="5529374E" w:rsidR="00A50D37" w:rsidRPr="003A4B0D" w:rsidRDefault="00A50D37" w:rsidP="00183955">
      <w:pPr>
        <w:tabs>
          <w:tab w:val="left" w:pos="567"/>
        </w:tabs>
        <w:ind w:left="567"/>
        <w:jc w:val="both"/>
        <w:rPr>
          <w:rFonts w:ascii="Times New Roman" w:hAnsi="Times New Roman"/>
          <w:sz w:val="22"/>
          <w:szCs w:val="22"/>
        </w:rPr>
      </w:pPr>
      <w:r w:rsidRPr="003A4B0D">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224E260" w14:textId="50A07C70" w:rsidR="00A50D37" w:rsidRPr="003A4B0D" w:rsidRDefault="00A50D37" w:rsidP="00DF7F55">
      <w:pPr>
        <w:tabs>
          <w:tab w:val="left" w:pos="567"/>
        </w:tabs>
        <w:ind w:left="567"/>
        <w:jc w:val="both"/>
        <w:rPr>
          <w:rFonts w:ascii="Times New Roman" w:hAnsi="Times New Roman"/>
          <w:sz w:val="22"/>
          <w:szCs w:val="22"/>
        </w:rPr>
      </w:pPr>
      <w:r w:rsidRPr="003A4B0D">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w:t>
      </w:r>
      <w:r w:rsidRPr="003A4B0D">
        <w:rPr>
          <w:rFonts w:ascii="Times New Roman" w:hAnsi="Times New Roman"/>
          <w:sz w:val="22"/>
          <w:szCs w:val="22"/>
        </w:rPr>
        <w:lastRenderedPageBreak/>
        <w:t xml:space="preserve">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legal affairs unit of DG International </w:t>
      </w:r>
      <w:r w:rsidR="00D17EE8" w:rsidRPr="003A4B0D">
        <w:rPr>
          <w:rFonts w:ascii="Times New Roman" w:hAnsi="Times New Roman"/>
          <w:sz w:val="22"/>
          <w:szCs w:val="22"/>
        </w:rPr>
        <w:t>Partnerships</w:t>
      </w:r>
    </w:p>
    <w:p w14:paraId="71DE77D6" w14:textId="77777777" w:rsidR="00A50D37" w:rsidRPr="003A4B0D" w:rsidRDefault="00A50D37" w:rsidP="00183955">
      <w:pPr>
        <w:tabs>
          <w:tab w:val="left" w:pos="567"/>
        </w:tabs>
        <w:ind w:left="567"/>
        <w:jc w:val="both"/>
        <w:rPr>
          <w:rFonts w:ascii="Times New Roman" w:hAnsi="Times New Roman"/>
          <w:sz w:val="22"/>
          <w:szCs w:val="22"/>
        </w:rPr>
      </w:pPr>
      <w:r w:rsidRPr="003A4B0D">
        <w:rPr>
          <w:rFonts w:ascii="Times New Roman" w:hAnsi="Times New Roman"/>
          <w:sz w:val="22"/>
          <w:szCs w:val="22"/>
        </w:rPr>
        <w:t>Details concerning processing of your personal data by the Commission are available on the privacy statement at:</w:t>
      </w:r>
    </w:p>
    <w:p w14:paraId="7EA84D77" w14:textId="17413E08" w:rsidR="00A50D37" w:rsidRPr="003A4B0D" w:rsidRDefault="009366CF" w:rsidP="001A2BC4">
      <w:pPr>
        <w:tabs>
          <w:tab w:val="left" w:pos="567"/>
        </w:tabs>
        <w:ind w:left="567"/>
        <w:jc w:val="center"/>
        <w:rPr>
          <w:rFonts w:ascii="Times New Roman" w:hAnsi="Times New Roman"/>
          <w:sz w:val="22"/>
          <w:szCs w:val="22"/>
        </w:rPr>
      </w:pPr>
      <w:hyperlink r:id="rId14" w:history="1">
        <w:r w:rsidR="00A50D37" w:rsidRPr="003A4B0D">
          <w:rPr>
            <w:rStyle w:val="Hyperlink"/>
            <w:rFonts w:ascii="Times New Roman" w:hAnsi="Times New Roman"/>
            <w:sz w:val="22"/>
            <w:szCs w:val="22"/>
          </w:rPr>
          <w:t>http://ec.europa.eu/europeaid/prag/annexes.do?chapterTitleCode=A</w:t>
        </w:r>
      </w:hyperlink>
    </w:p>
    <w:p w14:paraId="19B0D0D5" w14:textId="69AA00DD" w:rsidR="00A50D37" w:rsidRPr="00FC6A15" w:rsidRDefault="00A50D37" w:rsidP="00183955">
      <w:pPr>
        <w:tabs>
          <w:tab w:val="left" w:pos="567"/>
        </w:tabs>
        <w:ind w:left="567"/>
        <w:jc w:val="both"/>
        <w:rPr>
          <w:rFonts w:ascii="Times New Roman" w:hAnsi="Times New Roman"/>
          <w:sz w:val="22"/>
          <w:szCs w:val="22"/>
          <w:lang w:eastAsia="en-GB"/>
        </w:rPr>
      </w:pPr>
      <w:r w:rsidRPr="003A4B0D">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A5EA8D1" w14:textId="3B3DFD53" w:rsidR="00A820FC" w:rsidRPr="00D621D6" w:rsidRDefault="0047783A" w:rsidP="00A24084">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A820FC" w:rsidRPr="00D621D6" w:rsidSect="00DD28AE">
      <w:headerReference w:type="even" r:id="rId15"/>
      <w:headerReference w:type="default" r:id="rId16"/>
      <w:footerReference w:type="even" r:id="rId17"/>
      <w:footerReference w:type="default" r:id="rId18"/>
      <w:headerReference w:type="first" r:id="rId19"/>
      <w:footerReference w:type="first" r:id="rId20"/>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319152" w14:textId="77777777" w:rsidR="009366CF" w:rsidRPr="006A5F84" w:rsidRDefault="009366CF">
      <w:r w:rsidRPr="006A5F84">
        <w:separator/>
      </w:r>
    </w:p>
  </w:endnote>
  <w:endnote w:type="continuationSeparator" w:id="0">
    <w:p w14:paraId="39D08E77" w14:textId="77777777" w:rsidR="009366CF" w:rsidRPr="006A5F84" w:rsidRDefault="009366C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Optima">
    <w:altName w:val="Segoe UI"/>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47A8F" w14:textId="77777777" w:rsidR="003F0C42" w:rsidRDefault="003F0C4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3F0C42" w:rsidRDefault="003F0C42"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7E837" w14:textId="618070E6" w:rsidR="003F0C42" w:rsidRPr="009423FB" w:rsidRDefault="003F0C4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1424ED">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1424ED">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p>
  <w:p w14:paraId="5D145687" w14:textId="77777777"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48851" w14:textId="77777777" w:rsidR="003F0C42" w:rsidRPr="006A5F84" w:rsidRDefault="003F0C4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3F0C42" w:rsidRPr="006A5F84" w:rsidRDefault="003F0C4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DEFB5" w14:textId="77777777" w:rsidR="009366CF" w:rsidRPr="006A5F84" w:rsidRDefault="009366CF">
      <w:r w:rsidRPr="006A5F84">
        <w:separator/>
      </w:r>
    </w:p>
  </w:footnote>
  <w:footnote w:type="continuationSeparator" w:id="0">
    <w:p w14:paraId="4A7AD1F9" w14:textId="77777777" w:rsidR="009366CF" w:rsidRPr="006A5F84" w:rsidRDefault="009366CF">
      <w:r w:rsidRPr="006A5F84">
        <w:continuationSeparator/>
      </w:r>
    </w:p>
  </w:footnote>
  <w:footnote w:id="1">
    <w:p w14:paraId="7C36EC89" w14:textId="77777777" w:rsidR="003F0C42" w:rsidRPr="00C348C0" w:rsidRDefault="003F0C4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1419836C" w14:textId="77777777" w:rsidR="003F0C42" w:rsidRPr="00C348C0" w:rsidRDefault="003F0C4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3">
    <w:p w14:paraId="7F8D8683" w14:textId="77777777" w:rsidR="008B442B" w:rsidRPr="00C348C0" w:rsidRDefault="008B442B" w:rsidP="008B442B">
      <w:pPr>
        <w:pStyle w:val="FootnoteText"/>
        <w:spacing w:after="0"/>
        <w:jc w:val="both"/>
        <w:rPr>
          <w:lang w:val="en-GB"/>
        </w:rPr>
      </w:pPr>
      <w:r w:rsidRPr="006A5F84">
        <w:rPr>
          <w:rStyle w:val="FootnoteReference"/>
          <w:lang w:val="en-GB"/>
        </w:rPr>
        <w:footnoteRef/>
      </w:r>
      <w:r w:rsidRPr="00C348C0">
        <w:rPr>
          <w:lang w:val="en-GB"/>
        </w:rPr>
        <w:t xml:space="preserve"> </w:t>
      </w:r>
      <w:r w:rsidRPr="00FD7A35">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Hyperlink"/>
            <w:lang w:val="en-GB"/>
          </w:rPr>
          <w:t>http://www.iccwbo.org/incoterms/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83335" w14:textId="77777777" w:rsidR="003F0C42" w:rsidRDefault="003F0C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D1B65" w14:textId="77777777" w:rsidR="003F0C42" w:rsidRDefault="003F0C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6A241" w14:textId="77777777" w:rsidR="003F0C42" w:rsidRDefault="003F0C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3175"/>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1F8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D7C8B"/>
    <w:rsid w:val="000E0AE8"/>
    <w:rsid w:val="000E0DB4"/>
    <w:rsid w:val="000E291F"/>
    <w:rsid w:val="000E3025"/>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24ED"/>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C2A0D"/>
    <w:rsid w:val="001D0532"/>
    <w:rsid w:val="001D20C7"/>
    <w:rsid w:val="001D339B"/>
    <w:rsid w:val="001D4292"/>
    <w:rsid w:val="001D4474"/>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1496"/>
    <w:rsid w:val="00235BB9"/>
    <w:rsid w:val="00237F9E"/>
    <w:rsid w:val="002409CB"/>
    <w:rsid w:val="002409FE"/>
    <w:rsid w:val="002426D3"/>
    <w:rsid w:val="0024331B"/>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5487"/>
    <w:rsid w:val="002A6367"/>
    <w:rsid w:val="002B1865"/>
    <w:rsid w:val="002B6401"/>
    <w:rsid w:val="002B7402"/>
    <w:rsid w:val="002C1EAD"/>
    <w:rsid w:val="002C3F49"/>
    <w:rsid w:val="002C649A"/>
    <w:rsid w:val="002C7223"/>
    <w:rsid w:val="002D0CE1"/>
    <w:rsid w:val="002D1FCC"/>
    <w:rsid w:val="002D2FC0"/>
    <w:rsid w:val="002D6EED"/>
    <w:rsid w:val="002E105B"/>
    <w:rsid w:val="002E1FB2"/>
    <w:rsid w:val="002E4C1B"/>
    <w:rsid w:val="002F1222"/>
    <w:rsid w:val="002F47FB"/>
    <w:rsid w:val="002F48D0"/>
    <w:rsid w:val="002F530E"/>
    <w:rsid w:val="002F559C"/>
    <w:rsid w:val="002F6309"/>
    <w:rsid w:val="00301220"/>
    <w:rsid w:val="003051AA"/>
    <w:rsid w:val="003061F8"/>
    <w:rsid w:val="00306DE6"/>
    <w:rsid w:val="00307100"/>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0EA2"/>
    <w:rsid w:val="00351351"/>
    <w:rsid w:val="00352C50"/>
    <w:rsid w:val="003551F4"/>
    <w:rsid w:val="003568F8"/>
    <w:rsid w:val="00357093"/>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A4B0D"/>
    <w:rsid w:val="003B1AB7"/>
    <w:rsid w:val="003B3C9C"/>
    <w:rsid w:val="003B48B4"/>
    <w:rsid w:val="003B7694"/>
    <w:rsid w:val="003C0747"/>
    <w:rsid w:val="003C6C9C"/>
    <w:rsid w:val="003C7266"/>
    <w:rsid w:val="003D2078"/>
    <w:rsid w:val="003D2AC3"/>
    <w:rsid w:val="003D3CAA"/>
    <w:rsid w:val="003D7011"/>
    <w:rsid w:val="003D7611"/>
    <w:rsid w:val="003E4DCA"/>
    <w:rsid w:val="003E66F1"/>
    <w:rsid w:val="003E7C71"/>
    <w:rsid w:val="003F0713"/>
    <w:rsid w:val="003F0C42"/>
    <w:rsid w:val="003F2375"/>
    <w:rsid w:val="003F2478"/>
    <w:rsid w:val="003F2FA4"/>
    <w:rsid w:val="003F3B51"/>
    <w:rsid w:val="003F3D45"/>
    <w:rsid w:val="003F4953"/>
    <w:rsid w:val="003F6D98"/>
    <w:rsid w:val="003F7AF5"/>
    <w:rsid w:val="003F7DB7"/>
    <w:rsid w:val="0040221E"/>
    <w:rsid w:val="00403B25"/>
    <w:rsid w:val="0040595A"/>
    <w:rsid w:val="00405BF8"/>
    <w:rsid w:val="004072FA"/>
    <w:rsid w:val="004105A1"/>
    <w:rsid w:val="00410F6A"/>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655A6"/>
    <w:rsid w:val="0046677A"/>
    <w:rsid w:val="00476547"/>
    <w:rsid w:val="00476D3D"/>
    <w:rsid w:val="004775D2"/>
    <w:rsid w:val="0047783A"/>
    <w:rsid w:val="00482B71"/>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45DF"/>
    <w:rsid w:val="004E4B74"/>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3507"/>
    <w:rsid w:val="00586D6C"/>
    <w:rsid w:val="00587BC9"/>
    <w:rsid w:val="00591F23"/>
    <w:rsid w:val="00593550"/>
    <w:rsid w:val="0059371A"/>
    <w:rsid w:val="00594A43"/>
    <w:rsid w:val="005A1EAE"/>
    <w:rsid w:val="005B2018"/>
    <w:rsid w:val="005B2646"/>
    <w:rsid w:val="005B35D7"/>
    <w:rsid w:val="005B75F7"/>
    <w:rsid w:val="005C0EA1"/>
    <w:rsid w:val="005C1201"/>
    <w:rsid w:val="005C3558"/>
    <w:rsid w:val="005C66C2"/>
    <w:rsid w:val="005D72F7"/>
    <w:rsid w:val="005E0299"/>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3F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1403"/>
    <w:rsid w:val="006B3EAE"/>
    <w:rsid w:val="006B5B42"/>
    <w:rsid w:val="006C2F05"/>
    <w:rsid w:val="006C513D"/>
    <w:rsid w:val="006D3BA1"/>
    <w:rsid w:val="006D4CEC"/>
    <w:rsid w:val="006D79B7"/>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0BC"/>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4814"/>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262B"/>
    <w:rsid w:val="007B41E4"/>
    <w:rsid w:val="007B65DB"/>
    <w:rsid w:val="007C0BDD"/>
    <w:rsid w:val="007C1656"/>
    <w:rsid w:val="007C2ACE"/>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1512"/>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5D6"/>
    <w:rsid w:val="008808CB"/>
    <w:rsid w:val="008847D1"/>
    <w:rsid w:val="00885882"/>
    <w:rsid w:val="008859E6"/>
    <w:rsid w:val="00891D12"/>
    <w:rsid w:val="00892CE9"/>
    <w:rsid w:val="008934F5"/>
    <w:rsid w:val="008A048D"/>
    <w:rsid w:val="008A2256"/>
    <w:rsid w:val="008A39B7"/>
    <w:rsid w:val="008B2A9C"/>
    <w:rsid w:val="008B442B"/>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0E07"/>
    <w:rsid w:val="009143FD"/>
    <w:rsid w:val="00917D02"/>
    <w:rsid w:val="00920A51"/>
    <w:rsid w:val="00920DBC"/>
    <w:rsid w:val="00922542"/>
    <w:rsid w:val="009251E3"/>
    <w:rsid w:val="0093582A"/>
    <w:rsid w:val="009366CF"/>
    <w:rsid w:val="009423FB"/>
    <w:rsid w:val="00943C7B"/>
    <w:rsid w:val="0094670B"/>
    <w:rsid w:val="00947FC3"/>
    <w:rsid w:val="00950813"/>
    <w:rsid w:val="009514EC"/>
    <w:rsid w:val="00961615"/>
    <w:rsid w:val="00962BB0"/>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4084"/>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2DF5"/>
    <w:rsid w:val="00A633C6"/>
    <w:rsid w:val="00A63E3C"/>
    <w:rsid w:val="00A65361"/>
    <w:rsid w:val="00A665A2"/>
    <w:rsid w:val="00A712B9"/>
    <w:rsid w:val="00A719F0"/>
    <w:rsid w:val="00A721A0"/>
    <w:rsid w:val="00A75650"/>
    <w:rsid w:val="00A75D60"/>
    <w:rsid w:val="00A77708"/>
    <w:rsid w:val="00A808EF"/>
    <w:rsid w:val="00A8125B"/>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43E9"/>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181"/>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1CED"/>
    <w:rsid w:val="00B8223B"/>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B7571"/>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6339"/>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323C"/>
    <w:rsid w:val="00C720C8"/>
    <w:rsid w:val="00C7322E"/>
    <w:rsid w:val="00C73F5E"/>
    <w:rsid w:val="00C75CCE"/>
    <w:rsid w:val="00C75F7A"/>
    <w:rsid w:val="00C778A1"/>
    <w:rsid w:val="00C80299"/>
    <w:rsid w:val="00C81B22"/>
    <w:rsid w:val="00C8328B"/>
    <w:rsid w:val="00C84AC6"/>
    <w:rsid w:val="00C85C8A"/>
    <w:rsid w:val="00C85F4A"/>
    <w:rsid w:val="00C86724"/>
    <w:rsid w:val="00C87F4C"/>
    <w:rsid w:val="00C92434"/>
    <w:rsid w:val="00C92467"/>
    <w:rsid w:val="00C976DE"/>
    <w:rsid w:val="00C979CE"/>
    <w:rsid w:val="00CA1354"/>
    <w:rsid w:val="00CA618A"/>
    <w:rsid w:val="00CA6C68"/>
    <w:rsid w:val="00CA7FAB"/>
    <w:rsid w:val="00CB3E27"/>
    <w:rsid w:val="00CB4E1D"/>
    <w:rsid w:val="00CC1A28"/>
    <w:rsid w:val="00CC1A37"/>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3C7"/>
    <w:rsid w:val="00D07A31"/>
    <w:rsid w:val="00D11173"/>
    <w:rsid w:val="00D1398A"/>
    <w:rsid w:val="00D16ADA"/>
    <w:rsid w:val="00D17EE8"/>
    <w:rsid w:val="00D21056"/>
    <w:rsid w:val="00D2394F"/>
    <w:rsid w:val="00D243E7"/>
    <w:rsid w:val="00D24469"/>
    <w:rsid w:val="00D24893"/>
    <w:rsid w:val="00D312D2"/>
    <w:rsid w:val="00D333B1"/>
    <w:rsid w:val="00D33BE3"/>
    <w:rsid w:val="00D35C7D"/>
    <w:rsid w:val="00D37E3E"/>
    <w:rsid w:val="00D42FC0"/>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28AE"/>
    <w:rsid w:val="00DD6678"/>
    <w:rsid w:val="00DE13B8"/>
    <w:rsid w:val="00DE19B1"/>
    <w:rsid w:val="00DE378C"/>
    <w:rsid w:val="00DE7055"/>
    <w:rsid w:val="00DE71AB"/>
    <w:rsid w:val="00DF25C5"/>
    <w:rsid w:val="00DF2FF3"/>
    <w:rsid w:val="00DF3134"/>
    <w:rsid w:val="00DF589E"/>
    <w:rsid w:val="00DF7145"/>
    <w:rsid w:val="00DF7327"/>
    <w:rsid w:val="00DF7A40"/>
    <w:rsid w:val="00DF7F55"/>
    <w:rsid w:val="00E0295D"/>
    <w:rsid w:val="00E034FB"/>
    <w:rsid w:val="00E07D2A"/>
    <w:rsid w:val="00E10B1C"/>
    <w:rsid w:val="00E111AC"/>
    <w:rsid w:val="00E124A6"/>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6B0A"/>
    <w:rsid w:val="00E571E1"/>
    <w:rsid w:val="00E57809"/>
    <w:rsid w:val="00E603B8"/>
    <w:rsid w:val="00E60A37"/>
    <w:rsid w:val="00E610E0"/>
    <w:rsid w:val="00E6170C"/>
    <w:rsid w:val="00E62221"/>
    <w:rsid w:val="00E62923"/>
    <w:rsid w:val="00E637DD"/>
    <w:rsid w:val="00E65BB2"/>
    <w:rsid w:val="00E66FD7"/>
    <w:rsid w:val="00E71C9B"/>
    <w:rsid w:val="00E71E08"/>
    <w:rsid w:val="00E72143"/>
    <w:rsid w:val="00E730A5"/>
    <w:rsid w:val="00E75503"/>
    <w:rsid w:val="00E80269"/>
    <w:rsid w:val="00E811F3"/>
    <w:rsid w:val="00E82463"/>
    <w:rsid w:val="00E84351"/>
    <w:rsid w:val="00E84F50"/>
    <w:rsid w:val="00E85F91"/>
    <w:rsid w:val="00E90466"/>
    <w:rsid w:val="00E929D5"/>
    <w:rsid w:val="00E94212"/>
    <w:rsid w:val="00E96D0F"/>
    <w:rsid w:val="00EA1ADC"/>
    <w:rsid w:val="00EA23A7"/>
    <w:rsid w:val="00EA75C1"/>
    <w:rsid w:val="00EB23F4"/>
    <w:rsid w:val="00EB295F"/>
    <w:rsid w:val="00EB3B91"/>
    <w:rsid w:val="00EB78F4"/>
    <w:rsid w:val="00EC0DD2"/>
    <w:rsid w:val="00EC16F8"/>
    <w:rsid w:val="00EC2A8D"/>
    <w:rsid w:val="00EC48C8"/>
    <w:rsid w:val="00EC4FD6"/>
    <w:rsid w:val="00EC571A"/>
    <w:rsid w:val="00ED0949"/>
    <w:rsid w:val="00ED13D2"/>
    <w:rsid w:val="00ED219D"/>
    <w:rsid w:val="00ED3206"/>
    <w:rsid w:val="00ED421C"/>
    <w:rsid w:val="00EE0ED9"/>
    <w:rsid w:val="00EE109E"/>
    <w:rsid w:val="00EE1CF3"/>
    <w:rsid w:val="00EE23B1"/>
    <w:rsid w:val="00EE2E55"/>
    <w:rsid w:val="00EE382A"/>
    <w:rsid w:val="00EE3EB0"/>
    <w:rsid w:val="00EE6BC0"/>
    <w:rsid w:val="00EF1C05"/>
    <w:rsid w:val="00EF2700"/>
    <w:rsid w:val="00EF3951"/>
    <w:rsid w:val="00EF6426"/>
    <w:rsid w:val="00F01A04"/>
    <w:rsid w:val="00F02006"/>
    <w:rsid w:val="00F0361D"/>
    <w:rsid w:val="00F041A6"/>
    <w:rsid w:val="00F0574A"/>
    <w:rsid w:val="00F10944"/>
    <w:rsid w:val="00F142B8"/>
    <w:rsid w:val="00F166D4"/>
    <w:rsid w:val="00F25C38"/>
    <w:rsid w:val="00F33A99"/>
    <w:rsid w:val="00F40E0E"/>
    <w:rsid w:val="00F45106"/>
    <w:rsid w:val="00F4528C"/>
    <w:rsid w:val="00F5422C"/>
    <w:rsid w:val="00F560DD"/>
    <w:rsid w:val="00F56A40"/>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666"/>
    <w:rsid w:val="00FC6A15"/>
    <w:rsid w:val="00FC6AA4"/>
    <w:rsid w:val="00FD1F08"/>
    <w:rsid w:val="00FD23CD"/>
    <w:rsid w:val="00FD4F5A"/>
    <w:rsid w:val="00FD68B9"/>
    <w:rsid w:val="00FD6CB9"/>
    <w:rsid w:val="00FD7D89"/>
    <w:rsid w:val="00FE3081"/>
    <w:rsid w:val="00FE3E3B"/>
    <w:rsid w:val="00FE7D87"/>
    <w:rsid w:val="00FF0134"/>
    <w:rsid w:val="00FF673E"/>
    <w:rsid w:val="00FF75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qFormat/>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wm@abv.b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9F75D291-F4C2-48E9-9DBD-58286FE12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5668</Words>
  <Characters>32310</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37903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Stefan Savov</cp:lastModifiedBy>
  <cp:revision>81</cp:revision>
  <cp:lastPrinted>2018-04-13T13:21:00Z</cp:lastPrinted>
  <dcterms:created xsi:type="dcterms:W3CDTF">2022-06-27T13:58:00Z</dcterms:created>
  <dcterms:modified xsi:type="dcterms:W3CDTF">2022-06-28T09:59:00Z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