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EF8" w:rsidRPr="0094142A" w:rsidRDefault="003C1EF8">
      <w:pPr>
        <w:jc w:val="both"/>
        <w:rPr>
          <w:sz w:val="22"/>
          <w:szCs w:val="22"/>
          <w:lang w:val="en-GB"/>
        </w:rPr>
      </w:pPr>
    </w:p>
    <w:p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rsidR="003C1EF8" w:rsidRPr="0094142A" w:rsidRDefault="003C1EF8" w:rsidP="003C1EF8">
      <w:pPr>
        <w:jc w:val="center"/>
        <w:rPr>
          <w:b/>
          <w:sz w:val="32"/>
          <w:szCs w:val="32"/>
          <w:lang w:val="en-GB"/>
        </w:rPr>
      </w:pPr>
    </w:p>
    <w:p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rsidR="003C1EF8" w:rsidRPr="0094142A" w:rsidRDefault="003C1EF8">
      <w:pPr>
        <w:jc w:val="both"/>
        <w:rPr>
          <w:sz w:val="28"/>
          <w:szCs w:val="28"/>
          <w:lang w:val="en-GB"/>
        </w:rPr>
      </w:pPr>
    </w:p>
    <w:p w:rsidR="003C1EF8" w:rsidRPr="0094142A" w:rsidRDefault="003C1EF8">
      <w:pPr>
        <w:jc w:val="both"/>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rsidP="001D34A6">
      <w:pPr>
        <w:ind w:firstLine="720"/>
        <w:jc w:val="both"/>
        <w:rPr>
          <w:sz w:val="22"/>
          <w:szCs w:val="22"/>
          <w:lang w:val="en-GB"/>
        </w:rPr>
      </w:pPr>
    </w:p>
    <w:p w:rsidR="00DF17AA" w:rsidRDefault="00DF17AA">
      <w:pPr>
        <w:jc w:val="both"/>
        <w:rPr>
          <w:sz w:val="22"/>
          <w:szCs w:val="22"/>
          <w:lang w:val="en-GB"/>
        </w:rPr>
      </w:pPr>
    </w:p>
    <w:p w:rsidR="003C1EF8" w:rsidRPr="0094142A" w:rsidRDefault="003C1EF8">
      <w:pPr>
        <w:jc w:val="both"/>
        <w:rPr>
          <w:sz w:val="22"/>
          <w:szCs w:val="22"/>
          <w:lang w:val="en-GB"/>
        </w:rPr>
      </w:pPr>
      <w:r w:rsidRPr="00DF17AA">
        <w:rPr>
          <w:sz w:val="22"/>
          <w:szCs w:val="22"/>
          <w:lang w:val="en-GB"/>
        </w:rPr>
        <w:br w:type="page"/>
      </w:r>
    </w:p>
    <w:p w:rsidR="003C1EF8" w:rsidRPr="0094142A" w:rsidRDefault="003C1EF8">
      <w:pPr>
        <w:jc w:val="center"/>
        <w:rPr>
          <w:sz w:val="22"/>
          <w:szCs w:val="22"/>
          <w:lang w:val="en-GB"/>
        </w:rPr>
      </w:pPr>
      <w:r w:rsidRPr="0094142A">
        <w:rPr>
          <w:b/>
          <w:sz w:val="22"/>
          <w:szCs w:val="22"/>
          <w:lang w:val="en-GB"/>
        </w:rPr>
        <w:lastRenderedPageBreak/>
        <w:t xml:space="preserve">SECTION I </w:t>
      </w:r>
      <w:r w:rsidRPr="0094142A">
        <w:rPr>
          <w:b/>
          <w:sz w:val="22"/>
          <w:szCs w:val="22"/>
          <w:lang w:val="en-GB"/>
        </w:rPr>
        <w:tab/>
        <w:t>INSTRUCTIONS TO TENDERERS</w:t>
      </w:r>
    </w:p>
    <w:p w:rsidR="003C1EF8" w:rsidRPr="0094142A" w:rsidRDefault="003C1EF8">
      <w:pPr>
        <w:jc w:val="both"/>
        <w:rPr>
          <w:sz w:val="22"/>
          <w:szCs w:val="22"/>
          <w:lang w:val="en-GB"/>
        </w:rPr>
      </w:pPr>
    </w:p>
    <w:p w:rsidR="003C1EF8" w:rsidRPr="0094142A" w:rsidRDefault="003C1EF8">
      <w:pPr>
        <w:jc w:val="both"/>
        <w:rPr>
          <w:sz w:val="22"/>
          <w:szCs w:val="22"/>
          <w:lang w:val="en-GB"/>
        </w:rPr>
      </w:pPr>
    </w:p>
    <w:p w:rsidR="003C1EF8" w:rsidRPr="0094142A" w:rsidRDefault="003C1EF8">
      <w:pPr>
        <w:pStyle w:val="Subtitle"/>
        <w:spacing w:after="240"/>
        <w:rPr>
          <w:rFonts w:ascii="Times New Roman" w:hAnsi="Times New Roman"/>
          <w:sz w:val="22"/>
          <w:szCs w:val="22"/>
          <w:lang w:val="en-GB"/>
        </w:rPr>
      </w:pP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9" w:history="1">
        <w:r w:rsidR="00675767" w:rsidRPr="0094142A">
          <w:rPr>
            <w:rStyle w:val="Hyperlink"/>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rsidR="003C1EF8" w:rsidRPr="0094142A" w:rsidRDefault="003C1EF8">
      <w:pPr>
        <w:jc w:val="both"/>
        <w:rPr>
          <w:sz w:val="22"/>
          <w:szCs w:val="22"/>
          <w:lang w:val="en-GB"/>
        </w:rPr>
      </w:pPr>
      <w:r w:rsidRPr="0094142A">
        <w:rPr>
          <w:b/>
          <w:sz w:val="22"/>
          <w:szCs w:val="22"/>
          <w:lang w:val="en-GB"/>
        </w:rPr>
        <w:br w:type="page"/>
      </w:r>
    </w:p>
    <w:p w:rsidR="003C1EF8" w:rsidRPr="0094142A" w:rsidRDefault="003C1EF8" w:rsidP="00C936A6">
      <w:pPr>
        <w:pStyle w:val="Heading1"/>
      </w:pPr>
      <w:bookmarkStart w:id="5" w:name="_Toc416867499"/>
      <w:r w:rsidRPr="0094142A">
        <w:lastRenderedPageBreak/>
        <w:t>GENERAL PART</w:t>
      </w:r>
      <w:bookmarkEnd w:id="5"/>
    </w:p>
    <w:p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rsidTr="00FF61FD">
        <w:tc>
          <w:tcPr>
            <w:tcW w:w="5433" w:type="dxa"/>
            <w:tcBorders>
              <w:bottom w:val="nil"/>
            </w:tcBorders>
          </w:tcPr>
          <w:p w:rsidR="003C1EF8" w:rsidRPr="0094142A" w:rsidRDefault="003C1EF8" w:rsidP="003C1EF8">
            <w:pPr>
              <w:keepNext/>
              <w:jc w:val="center"/>
              <w:rPr>
                <w:lang w:val="en-GB"/>
              </w:rPr>
            </w:pPr>
          </w:p>
        </w:tc>
        <w:tc>
          <w:tcPr>
            <w:tcW w:w="2400" w:type="dxa"/>
            <w:shd w:val="pct10" w:color="auto" w:fill="FFFFFF"/>
          </w:tcPr>
          <w:p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rsidR="003C1EF8" w:rsidRPr="0094142A" w:rsidRDefault="003C1EF8" w:rsidP="003C1EF8">
            <w:pPr>
              <w:jc w:val="center"/>
              <w:rPr>
                <w:b/>
                <w:sz w:val="18"/>
                <w:lang w:val="en-GB"/>
              </w:rPr>
            </w:pPr>
            <w:r w:rsidRPr="0094142A">
              <w:rPr>
                <w:b/>
                <w:sz w:val="18"/>
                <w:lang w:val="en-GB"/>
              </w:rPr>
              <w:t>TIME*</w:t>
            </w:r>
          </w:p>
        </w:tc>
      </w:tr>
      <w:tr w:rsidR="003C1EF8" w:rsidRPr="0094142A" w:rsidTr="00FF61FD">
        <w:tc>
          <w:tcPr>
            <w:tcW w:w="5433" w:type="dxa"/>
            <w:shd w:val="pct10" w:color="auto" w:fill="FFFFFF"/>
          </w:tcPr>
          <w:p w:rsidR="003C1EF8" w:rsidRPr="001C75AF" w:rsidRDefault="003C1EF8" w:rsidP="003C1EF8">
            <w:pPr>
              <w:jc w:val="both"/>
              <w:rPr>
                <w:b/>
                <w:sz w:val="22"/>
                <w:lang w:val="en-GB"/>
              </w:rPr>
            </w:pPr>
            <w:r w:rsidRPr="001C75AF">
              <w:rPr>
                <w:b/>
                <w:sz w:val="22"/>
                <w:lang w:val="en-GB"/>
              </w:rPr>
              <w:t xml:space="preserve">Clarification meeting </w:t>
            </w:r>
          </w:p>
        </w:tc>
        <w:tc>
          <w:tcPr>
            <w:tcW w:w="2400" w:type="dxa"/>
          </w:tcPr>
          <w:p w:rsidR="003C1EF8" w:rsidRPr="001C75AF" w:rsidRDefault="009E0B70" w:rsidP="00E10842">
            <w:pPr>
              <w:rPr>
                <w:sz w:val="22"/>
                <w:lang w:val="en-GB"/>
              </w:rPr>
            </w:pPr>
            <w:r w:rsidRPr="001C75AF">
              <w:rPr>
                <w:sz w:val="22"/>
                <w:lang w:val="en-GB"/>
              </w:rPr>
              <w:t>09.04.2021</w:t>
            </w:r>
          </w:p>
        </w:tc>
        <w:tc>
          <w:tcPr>
            <w:tcW w:w="1239" w:type="dxa"/>
          </w:tcPr>
          <w:p w:rsidR="003C1EF8" w:rsidRPr="0094142A" w:rsidRDefault="009E4601" w:rsidP="003C1EF8">
            <w:pPr>
              <w:jc w:val="both"/>
              <w:rPr>
                <w:sz w:val="22"/>
                <w:lang w:val="en-GB"/>
              </w:rPr>
            </w:pPr>
            <w:r>
              <w:rPr>
                <w:sz w:val="22"/>
                <w:lang w:val="en-GB"/>
              </w:rPr>
              <w:t>10:00</w:t>
            </w:r>
          </w:p>
        </w:tc>
      </w:tr>
      <w:tr w:rsidR="003C1EF8" w:rsidRPr="0094142A" w:rsidTr="00FF61FD">
        <w:tc>
          <w:tcPr>
            <w:tcW w:w="5433" w:type="dxa"/>
            <w:shd w:val="pct10" w:color="auto" w:fill="FFFFFF"/>
          </w:tcPr>
          <w:p w:rsidR="003C1EF8" w:rsidRPr="001C75AF" w:rsidRDefault="003C1EF8" w:rsidP="003C1EF8">
            <w:pPr>
              <w:keepNext/>
              <w:rPr>
                <w:b/>
                <w:sz w:val="22"/>
                <w:lang w:val="en-GB"/>
              </w:rPr>
            </w:pPr>
            <w:r w:rsidRPr="001C75AF">
              <w:rPr>
                <w:b/>
                <w:sz w:val="22"/>
                <w:lang w:val="en-GB"/>
              </w:rPr>
              <w:t>Site visit</w:t>
            </w:r>
          </w:p>
        </w:tc>
        <w:tc>
          <w:tcPr>
            <w:tcW w:w="2400" w:type="dxa"/>
          </w:tcPr>
          <w:p w:rsidR="003C1EF8" w:rsidRPr="001C75AF" w:rsidRDefault="009E0B70" w:rsidP="005213E5">
            <w:pPr>
              <w:rPr>
                <w:sz w:val="22"/>
                <w:lang w:val="en-GB"/>
              </w:rPr>
            </w:pPr>
            <w:r w:rsidRPr="001C75AF">
              <w:rPr>
                <w:sz w:val="22"/>
                <w:lang w:val="en-GB"/>
              </w:rPr>
              <w:t>16.04.2021</w:t>
            </w:r>
          </w:p>
        </w:tc>
        <w:tc>
          <w:tcPr>
            <w:tcW w:w="1239" w:type="dxa"/>
          </w:tcPr>
          <w:p w:rsidR="003C1EF8" w:rsidRPr="0094142A" w:rsidRDefault="009E4601" w:rsidP="003C1EF8">
            <w:pPr>
              <w:jc w:val="both"/>
              <w:rPr>
                <w:sz w:val="22"/>
                <w:lang w:val="en-GB"/>
              </w:rPr>
            </w:pPr>
            <w:r>
              <w:rPr>
                <w:sz w:val="22"/>
                <w:lang w:val="en-GB"/>
              </w:rPr>
              <w:t>10:00</w:t>
            </w:r>
          </w:p>
        </w:tc>
      </w:tr>
      <w:tr w:rsidR="003C1EF8" w:rsidRPr="0094142A" w:rsidTr="00FF61FD">
        <w:tc>
          <w:tcPr>
            <w:tcW w:w="5433" w:type="dxa"/>
            <w:shd w:val="pct10" w:color="auto" w:fill="FFFFFF"/>
          </w:tcPr>
          <w:p w:rsidR="003C1EF8" w:rsidRPr="001C75AF" w:rsidRDefault="003C1EF8" w:rsidP="00042720">
            <w:pPr>
              <w:keepNext/>
              <w:rPr>
                <w:b/>
                <w:sz w:val="22"/>
                <w:lang w:val="en-GB"/>
              </w:rPr>
            </w:pPr>
            <w:r w:rsidRPr="001C75AF">
              <w:rPr>
                <w:b/>
                <w:sz w:val="22"/>
                <w:lang w:val="en-GB"/>
              </w:rPr>
              <w:t xml:space="preserve">Deadline for request for any additional information from the </w:t>
            </w:r>
            <w:r w:rsidR="006776BA" w:rsidRPr="001C75AF">
              <w:rPr>
                <w:b/>
                <w:sz w:val="22"/>
                <w:lang w:val="en-GB"/>
              </w:rPr>
              <w:t>c</w:t>
            </w:r>
            <w:r w:rsidRPr="001C75AF">
              <w:rPr>
                <w:b/>
                <w:sz w:val="22"/>
                <w:lang w:val="en-GB"/>
              </w:rPr>
              <w:t xml:space="preserve">ontracting </w:t>
            </w:r>
            <w:r w:rsidR="006776BA" w:rsidRPr="001C75AF">
              <w:rPr>
                <w:b/>
                <w:sz w:val="22"/>
                <w:lang w:val="en-GB"/>
              </w:rPr>
              <w:t>a</w:t>
            </w:r>
            <w:r w:rsidRPr="001C75AF">
              <w:rPr>
                <w:b/>
                <w:sz w:val="22"/>
                <w:lang w:val="en-GB"/>
              </w:rPr>
              <w:t>uthority</w:t>
            </w:r>
          </w:p>
        </w:tc>
        <w:tc>
          <w:tcPr>
            <w:tcW w:w="2400" w:type="dxa"/>
          </w:tcPr>
          <w:p w:rsidR="003C1EF8" w:rsidRPr="001C75AF" w:rsidRDefault="001C75AF" w:rsidP="003C1EF8">
            <w:pPr>
              <w:rPr>
                <w:sz w:val="22"/>
                <w:lang w:val="en-GB"/>
              </w:rPr>
            </w:pPr>
            <w:r w:rsidRPr="001C75AF">
              <w:rPr>
                <w:sz w:val="22"/>
                <w:lang w:val="en-GB"/>
              </w:rPr>
              <w:t>21</w:t>
            </w:r>
            <w:r w:rsidR="009E0B70" w:rsidRPr="001C75AF">
              <w:rPr>
                <w:sz w:val="22"/>
                <w:lang w:val="en-GB"/>
              </w:rPr>
              <w:t>.04.2021</w:t>
            </w:r>
          </w:p>
        </w:tc>
        <w:tc>
          <w:tcPr>
            <w:tcW w:w="1239" w:type="dxa"/>
          </w:tcPr>
          <w:p w:rsidR="003C1EF8" w:rsidRPr="0094142A" w:rsidRDefault="009E4601" w:rsidP="003C1EF8">
            <w:pPr>
              <w:jc w:val="both"/>
              <w:rPr>
                <w:sz w:val="22"/>
                <w:lang w:val="en-GB"/>
              </w:rPr>
            </w:pPr>
            <w:r>
              <w:rPr>
                <w:sz w:val="22"/>
                <w:lang w:val="en-GB"/>
              </w:rPr>
              <w:t>15:00</w:t>
            </w:r>
          </w:p>
        </w:tc>
      </w:tr>
      <w:tr w:rsidR="003C1EF8" w:rsidRPr="0094142A" w:rsidTr="00FF61FD">
        <w:tc>
          <w:tcPr>
            <w:tcW w:w="5433" w:type="dxa"/>
            <w:shd w:val="pct10" w:color="auto" w:fill="FFFFFF"/>
          </w:tcPr>
          <w:p w:rsidR="003C1EF8" w:rsidRPr="001C75AF" w:rsidRDefault="003C1EF8" w:rsidP="00042720">
            <w:pPr>
              <w:rPr>
                <w:b/>
                <w:sz w:val="22"/>
                <w:lang w:val="en-GB"/>
              </w:rPr>
            </w:pPr>
            <w:r w:rsidRPr="001C75AF">
              <w:rPr>
                <w:b/>
                <w:sz w:val="22"/>
                <w:lang w:val="en-GB"/>
              </w:rPr>
              <w:t xml:space="preserve">Last date on which additional information are issued by the </w:t>
            </w:r>
            <w:r w:rsidR="006776BA" w:rsidRPr="001C75AF">
              <w:rPr>
                <w:b/>
                <w:sz w:val="22"/>
                <w:lang w:val="en-GB"/>
              </w:rPr>
              <w:t>c</w:t>
            </w:r>
            <w:r w:rsidRPr="001C75AF">
              <w:rPr>
                <w:b/>
                <w:sz w:val="22"/>
                <w:lang w:val="en-GB"/>
              </w:rPr>
              <w:t xml:space="preserve">ontracting </w:t>
            </w:r>
            <w:r w:rsidR="006776BA" w:rsidRPr="001C75AF">
              <w:rPr>
                <w:b/>
                <w:sz w:val="22"/>
                <w:lang w:val="en-GB"/>
              </w:rPr>
              <w:t>a</w:t>
            </w:r>
            <w:r w:rsidRPr="001C75AF">
              <w:rPr>
                <w:b/>
                <w:sz w:val="22"/>
                <w:lang w:val="en-GB"/>
              </w:rPr>
              <w:t>uthority</w:t>
            </w:r>
          </w:p>
        </w:tc>
        <w:tc>
          <w:tcPr>
            <w:tcW w:w="2400" w:type="dxa"/>
          </w:tcPr>
          <w:p w:rsidR="003C1EF8" w:rsidRPr="001C75AF" w:rsidRDefault="009E0B70" w:rsidP="001C75AF">
            <w:pPr>
              <w:rPr>
                <w:sz w:val="22"/>
                <w:lang w:val="en-GB"/>
              </w:rPr>
            </w:pPr>
            <w:r w:rsidRPr="001C75AF">
              <w:rPr>
                <w:sz w:val="22"/>
                <w:lang w:val="en-GB"/>
              </w:rPr>
              <w:t>2</w:t>
            </w:r>
            <w:r w:rsidR="001C75AF" w:rsidRPr="001C75AF">
              <w:rPr>
                <w:sz w:val="22"/>
                <w:lang w:val="en-GB"/>
              </w:rPr>
              <w:t>9</w:t>
            </w:r>
            <w:r w:rsidRPr="001C75AF">
              <w:rPr>
                <w:sz w:val="22"/>
                <w:lang w:val="en-GB"/>
              </w:rPr>
              <w:t>.04.2021</w:t>
            </w:r>
          </w:p>
        </w:tc>
        <w:tc>
          <w:tcPr>
            <w:tcW w:w="1239" w:type="dxa"/>
          </w:tcPr>
          <w:p w:rsidR="003C1EF8" w:rsidRPr="0094142A" w:rsidRDefault="003C1EF8" w:rsidP="003C1EF8">
            <w:pPr>
              <w:jc w:val="both"/>
              <w:rPr>
                <w:sz w:val="22"/>
                <w:lang w:val="en-GB"/>
              </w:rPr>
            </w:pPr>
            <w:r w:rsidRPr="0094142A">
              <w:rPr>
                <w:sz w:val="22"/>
                <w:lang w:val="en-GB"/>
              </w:rPr>
              <w:t>-</w:t>
            </w:r>
          </w:p>
        </w:tc>
      </w:tr>
      <w:tr w:rsidR="003C1EF8" w:rsidRPr="0094142A" w:rsidTr="00FF61FD">
        <w:tc>
          <w:tcPr>
            <w:tcW w:w="5433" w:type="dxa"/>
            <w:shd w:val="pct10" w:color="auto" w:fill="FFFFFF"/>
          </w:tcPr>
          <w:p w:rsidR="003C1EF8" w:rsidRPr="001C75AF" w:rsidRDefault="003C1EF8" w:rsidP="003C1EF8">
            <w:pPr>
              <w:jc w:val="both"/>
              <w:rPr>
                <w:b/>
                <w:sz w:val="22"/>
                <w:lang w:val="en-GB"/>
              </w:rPr>
            </w:pPr>
            <w:r w:rsidRPr="001C75AF">
              <w:rPr>
                <w:b/>
                <w:sz w:val="22"/>
                <w:lang w:val="en-GB"/>
              </w:rPr>
              <w:t>Deadline for submission of tenders</w:t>
            </w:r>
          </w:p>
          <w:p w:rsidR="00FF61FD" w:rsidRPr="001C75AF" w:rsidRDefault="00FF61FD" w:rsidP="003C1EF8">
            <w:pPr>
              <w:jc w:val="both"/>
              <w:rPr>
                <w:b/>
                <w:sz w:val="22"/>
                <w:lang w:val="en-GB"/>
              </w:rPr>
            </w:pPr>
          </w:p>
        </w:tc>
        <w:tc>
          <w:tcPr>
            <w:tcW w:w="2400" w:type="dxa"/>
          </w:tcPr>
          <w:p w:rsidR="003C1EF8" w:rsidRPr="001C75AF" w:rsidRDefault="008800E9" w:rsidP="00E10842">
            <w:pPr>
              <w:rPr>
                <w:sz w:val="22"/>
                <w:lang w:val="en-GB"/>
              </w:rPr>
            </w:pPr>
            <w:r>
              <w:rPr>
                <w:sz w:val="22"/>
                <w:lang w:val="en-GB"/>
              </w:rPr>
              <w:t>06</w:t>
            </w:r>
            <w:bookmarkStart w:id="6" w:name="_GoBack"/>
            <w:bookmarkEnd w:id="6"/>
            <w:r w:rsidR="009E0B70" w:rsidRPr="001C75AF">
              <w:rPr>
                <w:sz w:val="22"/>
                <w:lang w:val="en-GB"/>
              </w:rPr>
              <w:t>.05.2021</w:t>
            </w:r>
          </w:p>
        </w:tc>
        <w:tc>
          <w:tcPr>
            <w:tcW w:w="1239" w:type="dxa"/>
          </w:tcPr>
          <w:p w:rsidR="003C1EF8" w:rsidRPr="0094142A" w:rsidRDefault="009E4601" w:rsidP="003C1EF8">
            <w:pPr>
              <w:jc w:val="both"/>
              <w:rPr>
                <w:sz w:val="22"/>
                <w:lang w:val="en-GB"/>
              </w:rPr>
            </w:pPr>
            <w:r>
              <w:rPr>
                <w:sz w:val="22"/>
                <w:lang w:val="en-GB"/>
              </w:rPr>
              <w:t>11:00</w:t>
            </w:r>
          </w:p>
        </w:tc>
      </w:tr>
      <w:tr w:rsidR="003C1EF8" w:rsidRPr="0094142A" w:rsidTr="00FF61FD">
        <w:tc>
          <w:tcPr>
            <w:tcW w:w="5433" w:type="dxa"/>
            <w:shd w:val="pct10" w:color="auto" w:fill="FFFFFF"/>
          </w:tcPr>
          <w:p w:rsidR="003C1EF8" w:rsidRPr="001C75AF" w:rsidRDefault="003C1EF8" w:rsidP="003C1EF8">
            <w:pPr>
              <w:jc w:val="both"/>
              <w:rPr>
                <w:b/>
                <w:sz w:val="22"/>
                <w:lang w:val="en-GB"/>
              </w:rPr>
            </w:pPr>
            <w:r w:rsidRPr="001C75AF">
              <w:rPr>
                <w:b/>
                <w:sz w:val="22"/>
                <w:lang w:val="en-GB"/>
              </w:rPr>
              <w:t>Tender opening session</w:t>
            </w:r>
          </w:p>
          <w:p w:rsidR="00FF61FD" w:rsidRPr="001C75AF" w:rsidRDefault="00FF61FD" w:rsidP="003C1EF8">
            <w:pPr>
              <w:jc w:val="both"/>
              <w:rPr>
                <w:b/>
                <w:sz w:val="22"/>
                <w:lang w:val="en-GB"/>
              </w:rPr>
            </w:pPr>
          </w:p>
        </w:tc>
        <w:tc>
          <w:tcPr>
            <w:tcW w:w="2400" w:type="dxa"/>
          </w:tcPr>
          <w:p w:rsidR="003C1EF8" w:rsidRPr="001C75AF" w:rsidRDefault="009E0B70" w:rsidP="00EA5DB9">
            <w:pPr>
              <w:rPr>
                <w:sz w:val="22"/>
                <w:lang w:val="en-GB"/>
              </w:rPr>
            </w:pPr>
            <w:r w:rsidRPr="001C75AF">
              <w:rPr>
                <w:sz w:val="22"/>
                <w:lang w:val="en-GB"/>
              </w:rPr>
              <w:t>10.05.2021</w:t>
            </w:r>
          </w:p>
        </w:tc>
        <w:tc>
          <w:tcPr>
            <w:tcW w:w="1239" w:type="dxa"/>
          </w:tcPr>
          <w:p w:rsidR="003C1EF8" w:rsidRPr="0094142A" w:rsidRDefault="009E4601" w:rsidP="003C1EF8">
            <w:pPr>
              <w:jc w:val="both"/>
              <w:rPr>
                <w:sz w:val="22"/>
                <w:lang w:val="en-GB"/>
              </w:rPr>
            </w:pPr>
            <w:r>
              <w:rPr>
                <w:sz w:val="22"/>
                <w:lang w:val="en-GB"/>
              </w:rPr>
              <w:t>11:</w:t>
            </w:r>
            <w:r w:rsidR="009633FA">
              <w:rPr>
                <w:sz w:val="22"/>
                <w:lang w:val="en-GB"/>
              </w:rPr>
              <w:t>3</w:t>
            </w:r>
            <w:r>
              <w:rPr>
                <w:sz w:val="22"/>
                <w:lang w:val="en-GB"/>
              </w:rPr>
              <w:t>0</w:t>
            </w:r>
          </w:p>
        </w:tc>
      </w:tr>
      <w:tr w:rsidR="003C1EF8" w:rsidRPr="0094142A" w:rsidTr="00FF61FD">
        <w:tc>
          <w:tcPr>
            <w:tcW w:w="5433" w:type="dxa"/>
            <w:shd w:val="pct10" w:color="auto" w:fill="FFFFFF"/>
          </w:tcPr>
          <w:p w:rsidR="003C1EF8" w:rsidRPr="001C75AF" w:rsidRDefault="003C1EF8" w:rsidP="003C1EF8">
            <w:pPr>
              <w:tabs>
                <w:tab w:val="left" w:pos="851"/>
              </w:tabs>
              <w:jc w:val="both"/>
              <w:rPr>
                <w:b/>
                <w:sz w:val="22"/>
                <w:lang w:val="en-GB"/>
              </w:rPr>
            </w:pPr>
            <w:r w:rsidRPr="001C75AF">
              <w:rPr>
                <w:b/>
                <w:sz w:val="22"/>
                <w:lang w:val="en-GB"/>
              </w:rPr>
              <w:t>Notification of award to the successful tenderer</w:t>
            </w:r>
          </w:p>
        </w:tc>
        <w:tc>
          <w:tcPr>
            <w:tcW w:w="2400" w:type="dxa"/>
          </w:tcPr>
          <w:p w:rsidR="003C1EF8" w:rsidRPr="001C75AF" w:rsidRDefault="009E0B70" w:rsidP="003C1EF8">
            <w:pPr>
              <w:tabs>
                <w:tab w:val="left" w:pos="851"/>
              </w:tabs>
              <w:rPr>
                <w:sz w:val="22"/>
                <w:lang w:val="en-GB"/>
              </w:rPr>
            </w:pPr>
            <w:r w:rsidRPr="001C75AF">
              <w:rPr>
                <w:sz w:val="22"/>
                <w:lang w:val="en-GB"/>
              </w:rPr>
              <w:t>12.05.2021</w:t>
            </w:r>
          </w:p>
        </w:tc>
        <w:tc>
          <w:tcPr>
            <w:tcW w:w="1239" w:type="dxa"/>
          </w:tcPr>
          <w:p w:rsidR="003C1EF8" w:rsidRPr="0094142A" w:rsidRDefault="003C1EF8" w:rsidP="003C1EF8">
            <w:pPr>
              <w:tabs>
                <w:tab w:val="left" w:pos="851"/>
              </w:tabs>
              <w:jc w:val="both"/>
              <w:rPr>
                <w:sz w:val="22"/>
                <w:lang w:val="en-GB"/>
              </w:rPr>
            </w:pPr>
            <w:r w:rsidRPr="0094142A">
              <w:rPr>
                <w:sz w:val="22"/>
                <w:lang w:val="en-GB"/>
              </w:rPr>
              <w:t>-</w:t>
            </w:r>
          </w:p>
        </w:tc>
      </w:tr>
      <w:tr w:rsidR="003C1EF8" w:rsidRPr="0094142A" w:rsidTr="00FF61FD">
        <w:tc>
          <w:tcPr>
            <w:tcW w:w="5433" w:type="dxa"/>
            <w:shd w:val="pct10" w:color="auto" w:fill="FFFFFF"/>
          </w:tcPr>
          <w:p w:rsidR="003C1EF8" w:rsidRPr="001C75AF" w:rsidRDefault="003C1EF8" w:rsidP="003C1EF8">
            <w:pPr>
              <w:tabs>
                <w:tab w:val="left" w:pos="851"/>
              </w:tabs>
              <w:jc w:val="both"/>
              <w:rPr>
                <w:b/>
                <w:sz w:val="22"/>
                <w:lang w:val="en-GB"/>
              </w:rPr>
            </w:pPr>
            <w:r w:rsidRPr="001C75AF">
              <w:rPr>
                <w:b/>
                <w:sz w:val="22"/>
                <w:lang w:val="en-GB"/>
              </w:rPr>
              <w:t>Signature of the contract</w:t>
            </w:r>
          </w:p>
        </w:tc>
        <w:tc>
          <w:tcPr>
            <w:tcW w:w="2400" w:type="dxa"/>
          </w:tcPr>
          <w:p w:rsidR="003C1EF8" w:rsidRPr="001C75AF" w:rsidRDefault="009E0B70" w:rsidP="003C1EF8">
            <w:pPr>
              <w:tabs>
                <w:tab w:val="left" w:pos="851"/>
              </w:tabs>
              <w:rPr>
                <w:sz w:val="22"/>
                <w:lang w:val="en-GB"/>
              </w:rPr>
            </w:pPr>
            <w:r w:rsidRPr="001C75AF">
              <w:rPr>
                <w:sz w:val="22"/>
                <w:lang w:val="en-GB"/>
              </w:rPr>
              <w:t>14.05.2021</w:t>
            </w:r>
          </w:p>
        </w:tc>
        <w:tc>
          <w:tcPr>
            <w:tcW w:w="1239" w:type="dxa"/>
          </w:tcPr>
          <w:p w:rsidR="003C1EF8" w:rsidRPr="0094142A" w:rsidRDefault="003C1EF8" w:rsidP="003C1EF8">
            <w:pPr>
              <w:tabs>
                <w:tab w:val="left" w:pos="851"/>
              </w:tabs>
              <w:jc w:val="both"/>
              <w:rPr>
                <w:sz w:val="22"/>
                <w:lang w:val="en-GB"/>
              </w:rPr>
            </w:pPr>
            <w:r w:rsidRPr="0094142A">
              <w:rPr>
                <w:sz w:val="22"/>
                <w:lang w:val="en-GB"/>
              </w:rPr>
              <w:t>-</w:t>
            </w:r>
          </w:p>
        </w:tc>
      </w:tr>
    </w:tbl>
    <w:p w:rsidR="003C1EF8" w:rsidRPr="0094142A" w:rsidRDefault="003C1EF8" w:rsidP="003C1EF8">
      <w:pPr>
        <w:ind w:left="567"/>
        <w:jc w:val="both"/>
        <w:rPr>
          <w:b/>
          <w:lang w:val="en-GB"/>
        </w:rPr>
      </w:pPr>
      <w:bookmarkStart w:id="7"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7"/>
    <w:p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rsidR="009E4601" w:rsidRDefault="003C1EF8" w:rsidP="00C936A6">
      <w:pPr>
        <w:spacing w:after="200"/>
        <w:ind w:left="709"/>
        <w:jc w:val="both"/>
        <w:rPr>
          <w:lang w:val="en-GB"/>
        </w:rPr>
      </w:pPr>
      <w:r w:rsidRPr="0094142A">
        <w:rPr>
          <w:lang w:val="en-GB"/>
        </w:rPr>
        <w:t xml:space="preserve">A clarification meeting </w:t>
      </w:r>
      <w:bookmarkStart w:id="8" w:name="_Hlk64883489"/>
      <w:r w:rsidRPr="0094142A">
        <w:rPr>
          <w:lang w:val="en-GB"/>
        </w:rPr>
        <w:t>will</w:t>
      </w:r>
      <w:r w:rsidR="009E4601">
        <w:rPr>
          <w:lang w:val="en-GB"/>
        </w:rPr>
        <w:t xml:space="preserve"> </w:t>
      </w:r>
      <w:r w:rsidRPr="0094142A">
        <w:rPr>
          <w:lang w:val="en-GB"/>
        </w:rPr>
        <w:t xml:space="preserve">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on</w:t>
      </w:r>
      <w:r w:rsidR="009E4601">
        <w:rPr>
          <w:lang w:val="en-GB"/>
        </w:rPr>
        <w:t>:</w:t>
      </w:r>
      <w:bookmarkEnd w:id="8"/>
    </w:p>
    <w:p w:rsidR="00FF61FD" w:rsidRPr="001C75AF" w:rsidRDefault="00E10842" w:rsidP="00C936A6">
      <w:pPr>
        <w:spacing w:after="200"/>
        <w:ind w:left="709"/>
        <w:jc w:val="both"/>
        <w:rPr>
          <w:lang w:val="en-GB"/>
        </w:rPr>
      </w:pPr>
      <w:r w:rsidRPr="001C75AF">
        <w:rPr>
          <w:lang w:val="en-GB"/>
        </w:rPr>
        <w:t>09.04</w:t>
      </w:r>
      <w:r w:rsidR="009E4601" w:rsidRPr="001C75AF">
        <w:rPr>
          <w:lang w:val="en-GB"/>
        </w:rPr>
        <w:t xml:space="preserve">.2021 at 10:00 h </w:t>
      </w:r>
      <w:r w:rsidR="004336C5" w:rsidRPr="001C75AF">
        <w:rPr>
          <w:lang w:val="en-GB"/>
        </w:rPr>
        <w:t xml:space="preserve">– </w:t>
      </w:r>
      <w:bookmarkStart w:id="9" w:name="_Hlk64885531"/>
      <w:r w:rsidR="004336C5" w:rsidRPr="001C75AF">
        <w:rPr>
          <w:lang w:val="en-GB"/>
        </w:rPr>
        <w:t xml:space="preserve">Premises of the Municipality of </w:t>
      </w:r>
      <w:proofErr w:type="spellStart"/>
      <w:r w:rsidR="004336C5" w:rsidRPr="001C75AF">
        <w:rPr>
          <w:lang w:val="en-GB"/>
        </w:rPr>
        <w:t>Kriva</w:t>
      </w:r>
      <w:proofErr w:type="spellEnd"/>
      <w:r w:rsidR="004336C5" w:rsidRPr="001C75AF">
        <w:rPr>
          <w:lang w:val="en-GB"/>
        </w:rPr>
        <w:t xml:space="preserve"> </w:t>
      </w:r>
      <w:proofErr w:type="spellStart"/>
      <w:r w:rsidR="004336C5" w:rsidRPr="001C75AF">
        <w:rPr>
          <w:lang w:val="en-GB"/>
        </w:rPr>
        <w:t>Palanaka</w:t>
      </w:r>
      <w:bookmarkEnd w:id="9"/>
      <w:proofErr w:type="spellEnd"/>
      <w:r w:rsidR="004336C5" w:rsidRPr="001C75AF">
        <w:rPr>
          <w:lang w:val="en-GB"/>
        </w:rPr>
        <w:t>,</w:t>
      </w:r>
    </w:p>
    <w:p w:rsidR="004336C5" w:rsidRPr="001C75AF" w:rsidRDefault="004336C5" w:rsidP="00C936A6">
      <w:pPr>
        <w:spacing w:after="200"/>
        <w:ind w:left="709"/>
        <w:jc w:val="both"/>
        <w:rPr>
          <w:lang w:val="en-GB"/>
        </w:rPr>
      </w:pPr>
      <w:r w:rsidRPr="001C75AF">
        <w:rPr>
          <w:lang w:val="en-GB"/>
        </w:rPr>
        <w:t>Site visit will be held by the contracting authority on:</w:t>
      </w:r>
    </w:p>
    <w:p w:rsidR="004336C5" w:rsidRDefault="00E10842" w:rsidP="00C936A6">
      <w:pPr>
        <w:spacing w:after="200"/>
        <w:ind w:left="709"/>
        <w:jc w:val="both"/>
        <w:rPr>
          <w:lang w:val="en-GB"/>
        </w:rPr>
      </w:pPr>
      <w:r w:rsidRPr="001C75AF">
        <w:rPr>
          <w:lang w:val="en-GB"/>
        </w:rPr>
        <w:t>12</w:t>
      </w:r>
      <w:r w:rsidR="004336C5" w:rsidRPr="001C75AF">
        <w:rPr>
          <w:lang w:val="en-GB"/>
        </w:rPr>
        <w:t>.0</w:t>
      </w:r>
      <w:r w:rsidR="00954FCC" w:rsidRPr="001C75AF">
        <w:rPr>
          <w:lang w:val="en-GB"/>
        </w:rPr>
        <w:t>4</w:t>
      </w:r>
      <w:r w:rsidR="004336C5" w:rsidRPr="001C75AF">
        <w:rPr>
          <w:lang w:val="en-GB"/>
        </w:rPr>
        <w:t>.2021 at 10:00h</w:t>
      </w:r>
      <w:r w:rsidR="004336C5">
        <w:rPr>
          <w:lang w:val="en-GB"/>
        </w:rPr>
        <w:t xml:space="preserve"> – near to sport centre in </w:t>
      </w:r>
      <w:proofErr w:type="spellStart"/>
      <w:r w:rsidR="004336C5">
        <w:rPr>
          <w:lang w:val="en-GB"/>
        </w:rPr>
        <w:t>Kriva</w:t>
      </w:r>
      <w:proofErr w:type="spellEnd"/>
      <w:r w:rsidR="004336C5">
        <w:rPr>
          <w:lang w:val="en-GB"/>
        </w:rPr>
        <w:t xml:space="preserve"> </w:t>
      </w:r>
      <w:proofErr w:type="spellStart"/>
      <w:r w:rsidR="004336C5">
        <w:rPr>
          <w:lang w:val="en-GB"/>
        </w:rPr>
        <w:t>Palanka</w:t>
      </w:r>
      <w:proofErr w:type="spellEnd"/>
    </w:p>
    <w:p w:rsidR="003C1EF8" w:rsidRPr="0094142A" w:rsidRDefault="003C1EF8" w:rsidP="004336C5">
      <w:pPr>
        <w:pStyle w:val="Heading5"/>
        <w:numPr>
          <w:ilvl w:val="0"/>
          <w:numId w:val="0"/>
        </w:numPr>
      </w:pPr>
      <w:r w:rsidRPr="004336C5">
        <w:t>The minutes of the clarification meeting and the site visit</w:t>
      </w:r>
      <w:r w:rsidR="004336C5" w:rsidRPr="004336C5">
        <w:t xml:space="preserve"> </w:t>
      </w:r>
      <w:r w:rsidRPr="004336C5">
        <w:t xml:space="preserve">will be </w:t>
      </w:r>
      <w:r w:rsidR="00A34F5C" w:rsidRPr="004336C5">
        <w:t>sent to the invited tenderers</w:t>
      </w:r>
    </w:p>
    <w:p w:rsidR="003C1EF8" w:rsidRPr="0094142A" w:rsidRDefault="003C1EF8" w:rsidP="00C936A6">
      <w:pPr>
        <w:pStyle w:val="Heading1"/>
      </w:pPr>
      <w:bookmarkStart w:id="10" w:name="_Toc416867500"/>
      <w:r w:rsidRPr="0094142A">
        <w:t>TENDERS DOCUMENTS</w:t>
      </w:r>
      <w:bookmarkEnd w:id="10"/>
    </w:p>
    <w:p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rsidR="003C1EF8" w:rsidRPr="0094142A" w:rsidRDefault="003C1EF8" w:rsidP="00C936A6">
      <w:pPr>
        <w:spacing w:after="200"/>
        <w:ind w:left="709"/>
        <w:jc w:val="both"/>
        <w:rPr>
          <w:lang w:val="en-GB"/>
        </w:rPr>
      </w:pPr>
      <w:r w:rsidRPr="0094142A">
        <w:rPr>
          <w:lang w:val="en-GB"/>
        </w:rPr>
        <w:t xml:space="preserve">Tenderers bear sole liability for examining with appropriate care the tender documents, including those design documents available for inspection and any modification to the tender documents issued during the tendering period, and for obtaining reliable </w:t>
      </w:r>
      <w:r w:rsidRPr="0094142A">
        <w:rPr>
          <w:lang w:val="en-GB"/>
        </w:rPr>
        <w:lastRenderedPageBreak/>
        <w:t>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rsidR="004336C5" w:rsidRPr="001563E3" w:rsidRDefault="004336C5" w:rsidP="004336C5">
      <w:pPr>
        <w:ind w:left="1134"/>
        <w:rPr>
          <w:sz w:val="22"/>
          <w:lang w:val="en-GB"/>
        </w:rPr>
      </w:pPr>
      <w:r w:rsidRPr="001563E3">
        <w:rPr>
          <w:sz w:val="22"/>
          <w:lang w:val="en-GB"/>
        </w:rPr>
        <w:t xml:space="preserve">Municipality of </w:t>
      </w:r>
      <w:proofErr w:type="spellStart"/>
      <w:r w:rsidRPr="001563E3">
        <w:rPr>
          <w:sz w:val="22"/>
          <w:lang w:val="en-GB"/>
        </w:rPr>
        <w:t>Kriva</w:t>
      </w:r>
      <w:proofErr w:type="spellEnd"/>
      <w:r w:rsidRPr="001563E3">
        <w:rPr>
          <w:sz w:val="22"/>
          <w:lang w:val="en-GB"/>
        </w:rPr>
        <w:t xml:space="preserve"> </w:t>
      </w:r>
      <w:proofErr w:type="spellStart"/>
      <w:r w:rsidRPr="001563E3">
        <w:rPr>
          <w:sz w:val="22"/>
          <w:lang w:val="en-GB"/>
        </w:rPr>
        <w:t>Palanka</w:t>
      </w:r>
      <w:proofErr w:type="spellEnd"/>
      <w:r w:rsidRPr="001563E3">
        <w:rPr>
          <w:sz w:val="22"/>
          <w:lang w:val="en-GB"/>
        </w:rPr>
        <w:t xml:space="preserve">. St. </w:t>
      </w:r>
      <w:proofErr w:type="spellStart"/>
      <w:r w:rsidRPr="001563E3">
        <w:rPr>
          <w:sz w:val="22"/>
          <w:lang w:val="en-GB"/>
        </w:rPr>
        <w:t>Joakim</w:t>
      </w:r>
      <w:proofErr w:type="spellEnd"/>
      <w:r w:rsidRPr="001563E3">
        <w:rPr>
          <w:sz w:val="22"/>
          <w:lang w:val="en-GB"/>
        </w:rPr>
        <w:t xml:space="preserve"> </w:t>
      </w:r>
      <w:proofErr w:type="spellStart"/>
      <w:r w:rsidRPr="001563E3">
        <w:rPr>
          <w:sz w:val="22"/>
          <w:lang w:val="en-GB"/>
        </w:rPr>
        <w:t>Osogovski</w:t>
      </w:r>
      <w:proofErr w:type="spellEnd"/>
      <w:r w:rsidRPr="001563E3">
        <w:rPr>
          <w:sz w:val="22"/>
          <w:lang w:val="en-GB"/>
        </w:rPr>
        <w:t xml:space="preserve"> 175</w:t>
      </w:r>
    </w:p>
    <w:p w:rsidR="004336C5" w:rsidRPr="001563E3" w:rsidRDefault="004336C5" w:rsidP="004336C5">
      <w:pPr>
        <w:ind w:left="1134"/>
        <w:rPr>
          <w:sz w:val="22"/>
          <w:lang w:val="en-GB"/>
        </w:rPr>
      </w:pPr>
      <w:r w:rsidRPr="001563E3">
        <w:rPr>
          <w:sz w:val="22"/>
          <w:lang w:val="en-GB"/>
        </w:rPr>
        <w:t>Mr</w:t>
      </w:r>
      <w:r w:rsidR="00130138" w:rsidRPr="001563E3">
        <w:rPr>
          <w:sz w:val="22"/>
          <w:lang w:val="en-GB"/>
        </w:rPr>
        <w:t>s</w:t>
      </w:r>
      <w:r w:rsidRPr="001563E3">
        <w:rPr>
          <w:sz w:val="22"/>
          <w:lang w:val="en-GB"/>
        </w:rPr>
        <w:t xml:space="preserve">. </w:t>
      </w:r>
      <w:r w:rsidR="00130138" w:rsidRPr="001563E3">
        <w:rPr>
          <w:sz w:val="22"/>
          <w:lang w:val="en-GB"/>
        </w:rPr>
        <w:t xml:space="preserve">Daniela </w:t>
      </w:r>
      <w:proofErr w:type="spellStart"/>
      <w:r w:rsidR="00130138" w:rsidRPr="001563E3">
        <w:rPr>
          <w:sz w:val="22"/>
          <w:lang w:val="en-GB"/>
        </w:rPr>
        <w:t>Anastasovska</w:t>
      </w:r>
      <w:proofErr w:type="spellEnd"/>
      <w:r w:rsidR="00130138" w:rsidRPr="001563E3">
        <w:rPr>
          <w:sz w:val="22"/>
          <w:lang w:val="en-GB"/>
        </w:rPr>
        <w:t xml:space="preserve">, project </w:t>
      </w:r>
      <w:proofErr w:type="spellStart"/>
      <w:r w:rsidR="00130138" w:rsidRPr="001563E3">
        <w:rPr>
          <w:sz w:val="22"/>
          <w:lang w:val="en-GB"/>
        </w:rPr>
        <w:t>coordinatotr</w:t>
      </w:r>
      <w:proofErr w:type="spellEnd"/>
    </w:p>
    <w:p w:rsidR="004336C5" w:rsidRPr="00E31E77" w:rsidRDefault="004336C5" w:rsidP="004336C5">
      <w:pPr>
        <w:ind w:left="1134"/>
        <w:rPr>
          <w:color w:val="FF0000"/>
          <w:sz w:val="22"/>
          <w:highlight w:val="yellow"/>
          <w:lang w:val="en-GB"/>
        </w:rPr>
      </w:pPr>
      <w:r w:rsidRPr="001563E3">
        <w:rPr>
          <w:sz w:val="22"/>
          <w:lang w:val="en-GB"/>
        </w:rPr>
        <w:t>E-mail:</w:t>
      </w:r>
      <w:r w:rsidR="00130138" w:rsidRPr="001563E3">
        <w:t xml:space="preserve"> </w:t>
      </w:r>
      <w:hyperlink r:id="rId10" w:history="1">
        <w:r w:rsidR="00130138" w:rsidRPr="001563E3">
          <w:rPr>
            <w:rStyle w:val="Hyperlink"/>
            <w:color w:val="auto"/>
            <w:sz w:val="22"/>
            <w:lang w:val="en-GB"/>
          </w:rPr>
          <w:t>anastasovskad@yahoo.com</w:t>
        </w:r>
      </w:hyperlink>
      <w:r w:rsidR="00130138" w:rsidRPr="00E31E77">
        <w:rPr>
          <w:color w:val="FF0000"/>
          <w:sz w:val="22"/>
          <w:highlight w:val="yellow"/>
          <w:lang w:val="en-GB"/>
        </w:rPr>
        <w:t xml:space="preserve"> </w:t>
      </w:r>
    </w:p>
    <w:p w:rsidR="003C1EF8" w:rsidRPr="00130138" w:rsidRDefault="003C1EF8" w:rsidP="003C1EF8">
      <w:pPr>
        <w:ind w:left="1134"/>
        <w:rPr>
          <w:sz w:val="22"/>
          <w:lang w:val="mk-MK"/>
        </w:rPr>
      </w:pP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rsidR="003C1EF8" w:rsidRPr="0094142A" w:rsidRDefault="003C1EF8" w:rsidP="00C936A6">
      <w:pPr>
        <w:pStyle w:val="Heading1"/>
      </w:pPr>
      <w:bookmarkStart w:id="11" w:name="_Toc416867501"/>
      <w:r w:rsidRPr="0094142A">
        <w:t>TENDERS PREPARATION</w:t>
      </w:r>
      <w:bookmarkEnd w:id="11"/>
      <w:r w:rsidRPr="0094142A">
        <w:t xml:space="preserve"> </w:t>
      </w:r>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rsidR="002F0BB5" w:rsidRPr="0094142A" w:rsidRDefault="002F0BB5" w:rsidP="002F0BB5">
      <w:pPr>
        <w:rPr>
          <w:lang w:val="en-GB"/>
        </w:rPr>
      </w:pP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rsidR="00BE10D9" w:rsidRPr="0094142A" w:rsidRDefault="00FF61FD" w:rsidP="00BE10D9">
      <w:pPr>
        <w:pStyle w:val="Heading4"/>
        <w:numPr>
          <w:ilvl w:val="0"/>
          <w:numId w:val="0"/>
        </w:numPr>
        <w:ind w:left="720" w:hanging="720"/>
      </w:pPr>
      <w:r w:rsidRPr="0094142A">
        <w:lastRenderedPageBreak/>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w:t>
      </w:r>
      <w:r w:rsidR="00BE10D9" w:rsidRPr="007320DE">
        <w:t xml:space="preserve">together with its Annex </w:t>
      </w:r>
      <w:r w:rsidR="006776BA" w:rsidRPr="007320DE">
        <w:t>‘</w:t>
      </w:r>
      <w:r w:rsidR="00BE10D9" w:rsidRPr="007320DE">
        <w:t>Declaration of honour on exclusion criteria and selection criteria</w:t>
      </w:r>
      <w:r w:rsidR="006776BA" w:rsidRPr="007320DE">
        <w:t>’</w:t>
      </w:r>
    </w:p>
    <w:p w:rsidR="00613F05" w:rsidRPr="0094142A" w:rsidRDefault="00FF61FD" w:rsidP="00FF61FD">
      <w:pPr>
        <w:pStyle w:val="Heading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rsidR="00613F05" w:rsidRPr="0094142A" w:rsidRDefault="00E05723" w:rsidP="002C0414">
      <w:pPr>
        <w:pStyle w:val="Heading4"/>
        <w:numPr>
          <w:ilvl w:val="0"/>
          <w:numId w:val="0"/>
        </w:numPr>
        <w:ind w:left="1440" w:hanging="720"/>
      </w:pPr>
      <w:r w:rsidRPr="0094142A">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rsidR="00654F5A" w:rsidRPr="0094142A" w:rsidRDefault="00E05723" w:rsidP="002C0414">
      <w:pPr>
        <w:pStyle w:val="Heading4"/>
        <w:numPr>
          <w:ilvl w:val="0"/>
          <w:numId w:val="0"/>
        </w:numPr>
        <w:ind w:left="1440" w:hanging="720"/>
      </w:pPr>
      <w:r w:rsidRPr="0094142A">
        <w:t>-</w:t>
      </w:r>
      <w:r w:rsidRPr="0094142A">
        <w:tab/>
      </w:r>
      <w:proofErr w:type="gramStart"/>
      <w:r w:rsidR="00386169" w:rsidRPr="0094142A">
        <w:t>the</w:t>
      </w:r>
      <w:proofErr w:type="gramEnd"/>
      <w:r w:rsidR="00386169" w:rsidRPr="0094142A">
        <w:t xml:space="preserv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rsidR="00654F5A" w:rsidRPr="0094142A" w:rsidRDefault="00E05723" w:rsidP="002C0414">
      <w:pPr>
        <w:pStyle w:val="Heading4"/>
        <w:numPr>
          <w:ilvl w:val="0"/>
          <w:numId w:val="0"/>
        </w:numPr>
        <w:ind w:left="1440" w:hanging="720"/>
      </w:pPr>
      <w:r w:rsidRPr="0094142A">
        <w:t>-</w:t>
      </w:r>
      <w:r w:rsidRPr="0094142A">
        <w:tab/>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rsidR="003C1EF8" w:rsidRPr="0094142A" w:rsidRDefault="00FF61FD" w:rsidP="00FF61FD">
      <w:pPr>
        <w:pStyle w:val="Heading4"/>
        <w:numPr>
          <w:ilvl w:val="0"/>
          <w:numId w:val="0"/>
        </w:numPr>
        <w:ind w:left="720" w:hanging="72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rsidR="00E05723" w:rsidRPr="0094142A" w:rsidRDefault="00FF61FD" w:rsidP="00FF61FD">
      <w:pPr>
        <w:pStyle w:val="Heading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rsidR="00FB0710" w:rsidRDefault="00E05723" w:rsidP="00752E6B">
      <w:pPr>
        <w:pStyle w:val="Heading4"/>
        <w:numPr>
          <w:ilvl w:val="0"/>
          <w:numId w:val="0"/>
        </w:numPr>
        <w:ind w:left="1440" w:hanging="720"/>
      </w:pPr>
      <w:r w:rsidRPr="0094142A">
        <w:t>-</w:t>
      </w:r>
      <w:r w:rsidRPr="0094142A">
        <w:tab/>
      </w:r>
      <w:r w:rsidR="00FB0710">
        <w:t>general information about the tenderer</w:t>
      </w:r>
    </w:p>
    <w:p w:rsidR="00E05723" w:rsidRDefault="00FB0710" w:rsidP="00752E6B">
      <w:pPr>
        <w:pStyle w:val="Heading4"/>
        <w:numPr>
          <w:ilvl w:val="0"/>
          <w:numId w:val="0"/>
        </w:numPr>
        <w:ind w:left="1440" w:hanging="720"/>
      </w:pPr>
      <w:r>
        <w:t>-</w:t>
      </w:r>
      <w:r>
        <w:tab/>
      </w:r>
      <w:proofErr w:type="gramStart"/>
      <w:r w:rsidR="00654F5A" w:rsidRPr="0094142A">
        <w:t>a</w:t>
      </w:r>
      <w:proofErr w:type="gramEnd"/>
      <w:r w:rsidR="00654F5A" w:rsidRPr="0094142A">
        <w:t xml:space="preserve"> list of the staff proposed for the execution of the contract</w:t>
      </w:r>
      <w:r w:rsidR="00752E6B" w:rsidRPr="0094142A">
        <w:t>, with the CVs of key staff (Forms 4.6.1.2 and 4.6.1.3);</w:t>
      </w:r>
    </w:p>
    <w:p w:rsidR="007320DE" w:rsidRPr="007320DE" w:rsidRDefault="007320DE" w:rsidP="007320DE">
      <w:pPr>
        <w:rPr>
          <w:sz w:val="22"/>
          <w:szCs w:val="22"/>
          <w:lang w:val="en-GB"/>
        </w:rPr>
      </w:pPr>
      <w:r>
        <w:rPr>
          <w:lang w:val="en-GB"/>
        </w:rPr>
        <w:tab/>
      </w:r>
      <w:r>
        <w:rPr>
          <w:lang w:val="en-GB"/>
        </w:rPr>
        <w:tab/>
      </w:r>
      <w:r w:rsidRPr="007320DE">
        <w:rPr>
          <w:sz w:val="22"/>
          <w:szCs w:val="22"/>
          <w:lang w:val="en-GB"/>
        </w:rPr>
        <w:t>Project/Site Manager: Civil Engineer/Architect</w:t>
      </w:r>
    </w:p>
    <w:p w:rsidR="007320DE" w:rsidRPr="007320DE" w:rsidRDefault="007320DE" w:rsidP="007320DE">
      <w:pPr>
        <w:ind w:left="1440"/>
        <w:rPr>
          <w:sz w:val="22"/>
          <w:szCs w:val="22"/>
          <w:lang w:val="en-GB"/>
        </w:rPr>
      </w:pPr>
      <w:r>
        <w:rPr>
          <w:sz w:val="22"/>
          <w:szCs w:val="22"/>
          <w:lang w:val="en-GB"/>
        </w:rPr>
        <w:t>-</w:t>
      </w:r>
      <w:r w:rsidRPr="007320DE">
        <w:rPr>
          <w:sz w:val="22"/>
          <w:szCs w:val="22"/>
          <w:lang w:val="en-GB"/>
        </w:rPr>
        <w:t>Valid Authorization B for execution of construction works in the field of civil engineering issued by the Chamber of Authorized Architects and Authorized Engineers.</w:t>
      </w:r>
    </w:p>
    <w:p w:rsidR="007320DE" w:rsidRPr="007320DE" w:rsidRDefault="007320DE" w:rsidP="007320DE">
      <w:pPr>
        <w:ind w:left="1440"/>
        <w:rPr>
          <w:sz w:val="22"/>
          <w:szCs w:val="22"/>
          <w:lang w:val="en-GB"/>
        </w:rPr>
      </w:pPr>
      <w:r>
        <w:rPr>
          <w:sz w:val="22"/>
          <w:szCs w:val="22"/>
          <w:lang w:val="en-GB"/>
        </w:rPr>
        <w:t>-</w:t>
      </w:r>
      <w:r w:rsidRPr="007320DE">
        <w:rPr>
          <w:sz w:val="22"/>
          <w:szCs w:val="22"/>
          <w:lang w:val="en-GB"/>
        </w:rPr>
        <w:t>At least 3 years of relevant professional experience in civil works/construction according to the relevant projects</w:t>
      </w:r>
    </w:p>
    <w:p w:rsidR="007320DE" w:rsidRPr="007320DE" w:rsidRDefault="007320DE" w:rsidP="007320DE">
      <w:pPr>
        <w:ind w:left="1440"/>
        <w:rPr>
          <w:sz w:val="22"/>
          <w:szCs w:val="22"/>
          <w:lang w:val="en-GB"/>
        </w:rPr>
      </w:pPr>
      <w:r>
        <w:rPr>
          <w:sz w:val="22"/>
          <w:szCs w:val="22"/>
          <w:lang w:val="en-GB"/>
        </w:rPr>
        <w:t>-</w:t>
      </w:r>
      <w:r w:rsidRPr="007320DE">
        <w:rPr>
          <w:sz w:val="22"/>
          <w:szCs w:val="22"/>
          <w:lang w:val="en-GB"/>
        </w:rPr>
        <w:t>Record of at least 1 (one) projects of comparable nature and degree of complexity* in the capacity of Project/Site Manager.</w:t>
      </w:r>
    </w:p>
    <w:p w:rsidR="001563E3" w:rsidRDefault="007320DE" w:rsidP="007320DE">
      <w:pPr>
        <w:ind w:left="1440" w:firstLine="720"/>
        <w:rPr>
          <w:sz w:val="22"/>
          <w:szCs w:val="22"/>
          <w:lang w:val="en-GB"/>
        </w:rPr>
      </w:pPr>
      <w:r w:rsidRPr="007320DE">
        <w:rPr>
          <w:sz w:val="22"/>
          <w:szCs w:val="22"/>
          <w:lang w:val="en-GB"/>
        </w:rPr>
        <w:t xml:space="preserve">*Relevant project is considered: </w:t>
      </w:r>
      <w:r w:rsidR="001563E3" w:rsidRPr="001563E3">
        <w:rPr>
          <w:sz w:val="22"/>
          <w:szCs w:val="22"/>
          <w:lang w:val="en-GB"/>
        </w:rPr>
        <w:t>Project for construction of line infrastructure (mark E according to the national classification of constructions). Realised project must involve degree of complexity of works and comparable value to the financial bid.</w:t>
      </w:r>
    </w:p>
    <w:p w:rsidR="00FB0710" w:rsidRDefault="00FB0710" w:rsidP="007320DE">
      <w:pPr>
        <w:ind w:left="1440" w:firstLine="720"/>
        <w:rPr>
          <w:sz w:val="22"/>
          <w:szCs w:val="22"/>
          <w:lang w:val="en-GB"/>
        </w:rPr>
      </w:pPr>
    </w:p>
    <w:p w:rsidR="00FD55F8" w:rsidRDefault="00FD55F8" w:rsidP="00FD55F8">
      <w:pPr>
        <w:rPr>
          <w:sz w:val="22"/>
          <w:szCs w:val="22"/>
          <w:lang w:val="en-GB"/>
        </w:rPr>
      </w:pPr>
      <w:r>
        <w:rPr>
          <w:sz w:val="22"/>
          <w:szCs w:val="22"/>
          <w:lang w:val="en-GB"/>
        </w:rPr>
        <w:tab/>
        <w:t>-</w:t>
      </w:r>
      <w:r>
        <w:rPr>
          <w:sz w:val="22"/>
          <w:szCs w:val="22"/>
          <w:lang w:val="en-GB"/>
        </w:rPr>
        <w:tab/>
        <w:t>a l</w:t>
      </w:r>
      <w:r w:rsidRPr="00FD55F8">
        <w:rPr>
          <w:sz w:val="22"/>
          <w:szCs w:val="22"/>
          <w:lang w:val="en-GB"/>
        </w:rPr>
        <w:t>ist of contracts of similar nature and scale performed during the past three years</w:t>
      </w:r>
    </w:p>
    <w:p w:rsidR="00FD55F8" w:rsidRDefault="00FD55F8" w:rsidP="00FD55F8">
      <w:pPr>
        <w:ind w:left="720" w:firstLine="720"/>
        <w:rPr>
          <w:sz w:val="22"/>
          <w:szCs w:val="22"/>
          <w:lang w:val="en-GB"/>
        </w:rPr>
      </w:pPr>
      <w:r w:rsidRPr="00FD55F8">
        <w:rPr>
          <w:sz w:val="22"/>
          <w:szCs w:val="22"/>
          <w:lang w:val="en-GB"/>
        </w:rPr>
        <w:t>(Form 4.6.</w:t>
      </w:r>
      <w:r>
        <w:rPr>
          <w:sz w:val="22"/>
          <w:szCs w:val="22"/>
          <w:lang w:val="en-GB"/>
        </w:rPr>
        <w:t>5</w:t>
      </w:r>
      <w:r w:rsidRPr="00FD55F8">
        <w:rPr>
          <w:sz w:val="22"/>
          <w:szCs w:val="22"/>
          <w:lang w:val="en-GB"/>
        </w:rPr>
        <w:t>)</w:t>
      </w:r>
    </w:p>
    <w:p w:rsidR="00E05723" w:rsidRPr="0094142A" w:rsidRDefault="00E05723" w:rsidP="002C0414">
      <w:pPr>
        <w:pStyle w:val="Heading4"/>
        <w:numPr>
          <w:ilvl w:val="0"/>
          <w:numId w:val="0"/>
        </w:numPr>
        <w:ind w:left="1440" w:hanging="720"/>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 and should include inter alia:</w:t>
      </w:r>
    </w:p>
    <w:p w:rsidR="007320DE" w:rsidRPr="001563E3" w:rsidRDefault="007320DE" w:rsidP="007320DE">
      <w:pPr>
        <w:pStyle w:val="Heading4"/>
        <w:ind w:left="1440"/>
      </w:pPr>
      <w:r>
        <w:t>-</w:t>
      </w:r>
      <w:r>
        <w:tab/>
        <w:t xml:space="preserve">1 Transportation vehicle </w:t>
      </w:r>
      <w:r w:rsidRPr="001563E3">
        <w:t xml:space="preserve">– </w:t>
      </w:r>
      <w:r w:rsidR="00A26EC0" w:rsidRPr="001563E3">
        <w:t>tipper truck</w:t>
      </w:r>
      <w:r w:rsidRPr="001563E3">
        <w:t>;</w:t>
      </w:r>
    </w:p>
    <w:p w:rsidR="007320DE" w:rsidRPr="001563E3" w:rsidRDefault="007320DE" w:rsidP="007320DE">
      <w:pPr>
        <w:pStyle w:val="Heading4"/>
        <w:ind w:left="1440"/>
      </w:pPr>
      <w:r w:rsidRPr="001563E3">
        <w:t>–</w:t>
      </w:r>
      <w:r w:rsidRPr="001563E3">
        <w:tab/>
        <w:t xml:space="preserve">1 </w:t>
      </w:r>
      <w:r w:rsidR="00130138" w:rsidRPr="001563E3">
        <w:t>Concrete mixer</w:t>
      </w:r>
      <w:r w:rsidR="00130138" w:rsidRPr="001563E3">
        <w:rPr>
          <w:lang w:val="mk-MK"/>
        </w:rPr>
        <w:t xml:space="preserve"> </w:t>
      </w:r>
      <w:r w:rsidR="00130138" w:rsidRPr="001563E3">
        <w:t xml:space="preserve">up to 1 </w:t>
      </w:r>
      <w:proofErr w:type="gramStart"/>
      <w:r w:rsidR="00130138" w:rsidRPr="001563E3">
        <w:t>kw</w:t>
      </w:r>
      <w:proofErr w:type="gramEnd"/>
      <w:r w:rsidRPr="001563E3">
        <w:t>;</w:t>
      </w:r>
    </w:p>
    <w:p w:rsidR="007320DE" w:rsidRDefault="007320DE" w:rsidP="007320DE">
      <w:pPr>
        <w:pStyle w:val="Heading4"/>
        <w:ind w:left="1440"/>
      </w:pPr>
      <w:r>
        <w:t>–</w:t>
      </w:r>
      <w:r>
        <w:tab/>
        <w:t>1 Excavator;</w:t>
      </w:r>
    </w:p>
    <w:p w:rsidR="007320DE" w:rsidRDefault="007320DE" w:rsidP="007320DE">
      <w:pPr>
        <w:pStyle w:val="Heading4"/>
        <w:numPr>
          <w:ilvl w:val="0"/>
          <w:numId w:val="0"/>
        </w:numPr>
        <w:ind w:left="1440"/>
      </w:pPr>
      <w:r>
        <w:t>–</w:t>
      </w:r>
      <w:r>
        <w:tab/>
        <w:t>1 Construction roller</w:t>
      </w:r>
    </w:p>
    <w:p w:rsidR="00E05723" w:rsidRPr="0094142A" w:rsidRDefault="00654F5A" w:rsidP="007320DE">
      <w:pPr>
        <w:pStyle w:val="Heading4"/>
        <w:numPr>
          <w:ilvl w:val="0"/>
          <w:numId w:val="0"/>
        </w:numPr>
        <w:ind w:left="1440"/>
      </w:pPr>
      <w:r w:rsidRPr="0094142A">
        <w:t xml:space="preserve">The tenderer must indicate whether such equipment is owned, hired or used by a subcontractor </w:t>
      </w:r>
    </w:p>
    <w:p w:rsidR="00654F5A" w:rsidRPr="0094142A" w:rsidRDefault="00E05723" w:rsidP="002C0414">
      <w:pPr>
        <w:pStyle w:val="Heading4"/>
        <w:numPr>
          <w:ilvl w:val="0"/>
          <w:numId w:val="0"/>
        </w:numPr>
        <w:ind w:left="1440" w:hanging="720"/>
        <w:rPr>
          <w:szCs w:val="20"/>
        </w:rPr>
      </w:pPr>
      <w:r w:rsidRPr="0094142A">
        <w:lastRenderedPageBreak/>
        <w:t>-</w:t>
      </w:r>
      <w:r w:rsidRPr="0094142A">
        <w:tab/>
      </w:r>
      <w:r w:rsidR="00654F5A" w:rsidRPr="0094142A">
        <w:t>a work plan with brief descriptions of major activities (Form 4.6.3), showing the sequence and proposed timetable for the implementation of the tasks.</w:t>
      </w:r>
    </w:p>
    <w:p w:rsidR="00E31561" w:rsidRPr="0094142A" w:rsidRDefault="00FF61FD" w:rsidP="00FF61FD">
      <w:pPr>
        <w:pStyle w:val="Heading4"/>
        <w:numPr>
          <w:ilvl w:val="0"/>
          <w:numId w:val="0"/>
        </w:numPr>
        <w:ind w:left="720" w:hanging="720"/>
      </w:pPr>
      <w:r w:rsidRPr="0094142A">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rsidR="003C1EF8" w:rsidRPr="0094142A" w:rsidRDefault="00FF61FD" w:rsidP="00FF61FD">
      <w:pPr>
        <w:pStyle w:val="Heading4"/>
        <w:numPr>
          <w:ilvl w:val="0"/>
          <w:numId w:val="0"/>
        </w:numPr>
        <w:ind w:left="720" w:hanging="720"/>
      </w:pPr>
      <w:r w:rsidRPr="0094142A">
        <w:t>8.6</w:t>
      </w:r>
      <w:r w:rsidRPr="0094142A">
        <w:tab/>
      </w:r>
      <w:r w:rsidR="00E05723" w:rsidRPr="0094142A">
        <w:t xml:space="preserve">the </w:t>
      </w:r>
      <w:r w:rsidR="003C1EF8" w:rsidRPr="0094142A">
        <w:rPr>
          <w:u w:val="single"/>
        </w:rPr>
        <w:t>Financial identification</w:t>
      </w:r>
      <w:r w:rsidR="003C1EF8" w:rsidRPr="0094142A">
        <w:t xml:space="preserve"> form (</w:t>
      </w:r>
      <w:r w:rsidR="00FB0710" w:rsidRPr="00FB0710">
        <w:t>d4j1_fif_en</w:t>
      </w:r>
      <w:r w:rsidR="003C1EF8" w:rsidRPr="0094142A">
        <w:t>)</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rsidR="00F77BE0" w:rsidRPr="000B7012" w:rsidRDefault="003C1EF8" w:rsidP="00A841F4">
      <w:pPr>
        <w:spacing w:after="200"/>
        <w:ind w:left="709"/>
        <w:jc w:val="both"/>
        <w:rPr>
          <w:sz w:val="22"/>
          <w:szCs w:val="22"/>
          <w:lang w:val="en-GB"/>
        </w:rPr>
      </w:pPr>
      <w:r w:rsidRPr="000B7012">
        <w:rPr>
          <w:sz w:val="22"/>
          <w:szCs w:val="22"/>
          <w:lang w:val="en-GB"/>
        </w:rPr>
        <w:t xml:space="preserve">The currency of the tender is the </w:t>
      </w:r>
      <w:r w:rsidR="00F77BE0" w:rsidRPr="009619A5">
        <w:rPr>
          <w:sz w:val="22"/>
          <w:szCs w:val="22"/>
          <w:shd w:val="clear" w:color="auto" w:fill="FFFFFF" w:themeFill="background1"/>
          <w:lang w:val="en-GB"/>
        </w:rPr>
        <w:t>EUR</w:t>
      </w:r>
      <w:r w:rsidR="009619A5">
        <w:rPr>
          <w:sz w:val="22"/>
          <w:szCs w:val="22"/>
          <w:lang w:val="en-GB"/>
        </w:rPr>
        <w:t>.</w:t>
      </w:r>
      <w:r w:rsidR="00F77BE0" w:rsidRPr="001563E3">
        <w:rPr>
          <w:sz w:val="22"/>
          <w:szCs w:val="22"/>
          <w:vertAlign w:val="superscript"/>
          <w:lang w:val="en-GB"/>
        </w:rPr>
        <w:footnoteReference w:id="2"/>
      </w:r>
    </w:p>
    <w:p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in </w:t>
      </w:r>
      <w:r w:rsidR="009619A5">
        <w:rPr>
          <w:sz w:val="22"/>
          <w:szCs w:val="22"/>
          <w:lang w:val="en-GB"/>
        </w:rPr>
        <w:t>EUR</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rsidR="003C1EF8" w:rsidRPr="0094142A" w:rsidRDefault="003C1EF8" w:rsidP="00C936A6">
      <w:pPr>
        <w:pStyle w:val="Heading1"/>
      </w:pPr>
      <w:bookmarkStart w:id="12" w:name="_Toc416867502"/>
      <w:r w:rsidRPr="0094142A">
        <w:t>SUBMISSION OF TENDERS</w:t>
      </w:r>
      <w:bookmarkEnd w:id="12"/>
    </w:p>
    <w:p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rsidR="00B7743D"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w:t>
      </w:r>
    </w:p>
    <w:p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rsidR="00042720" w:rsidRDefault="003C1EF8" w:rsidP="000B7012">
      <w:pPr>
        <w:keepNext/>
        <w:keepLines/>
        <w:spacing w:before="120" w:after="120"/>
        <w:ind w:left="720"/>
        <w:jc w:val="both"/>
        <w:rPr>
          <w:sz w:val="22"/>
          <w:szCs w:val="22"/>
          <w:lang w:val="en-GB"/>
        </w:rPr>
      </w:pPr>
      <w:r w:rsidRPr="000B7012">
        <w:rPr>
          <w:sz w:val="22"/>
          <w:szCs w:val="22"/>
          <w:lang w:val="en-GB"/>
        </w:rPr>
        <w:lastRenderedPageBreak/>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1above</w:t>
      </w:r>
      <w:r w:rsidRPr="000B7012">
        <w:rPr>
          <w:sz w:val="22"/>
          <w:szCs w:val="22"/>
          <w:lang w:val="en-GB"/>
        </w:rPr>
        <w:t xml:space="preserve">, </w:t>
      </w:r>
    </w:p>
    <w:p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3"/>
      </w:r>
      <w:r w:rsidRPr="000B7012">
        <w:rPr>
          <w:sz w:val="22"/>
          <w:szCs w:val="22"/>
          <w:lang w:val="en-GB"/>
        </w:rPr>
        <w:t>,</w:t>
      </w:r>
      <w:r w:rsidRPr="000B7012" w:rsidDel="003E033C">
        <w:rPr>
          <w:sz w:val="22"/>
          <w:szCs w:val="22"/>
          <w:lang w:val="en-GB"/>
        </w:rPr>
        <w:t xml:space="preserve"> </w:t>
      </w:r>
      <w:r w:rsidRPr="000B7012">
        <w:rPr>
          <w:sz w:val="22"/>
          <w:szCs w:val="22"/>
          <w:lang w:val="en-GB"/>
        </w:rPr>
        <w:t>to:</w:t>
      </w:r>
    </w:p>
    <w:p w:rsidR="00B7743D" w:rsidRPr="00B7743D" w:rsidRDefault="00B7743D" w:rsidP="00B7743D">
      <w:pPr>
        <w:pStyle w:val="Blockquote"/>
        <w:keepNext/>
        <w:keepLines/>
        <w:spacing w:after="120"/>
        <w:jc w:val="both"/>
        <w:rPr>
          <w:sz w:val="22"/>
          <w:szCs w:val="22"/>
          <w:lang w:val="en-GB"/>
        </w:rPr>
      </w:pPr>
      <w:r w:rsidRPr="00B7743D">
        <w:rPr>
          <w:sz w:val="22"/>
          <w:szCs w:val="22"/>
          <w:lang w:val="en-GB"/>
        </w:rPr>
        <w:t xml:space="preserve">Str. SV </w:t>
      </w:r>
      <w:proofErr w:type="spellStart"/>
      <w:r w:rsidRPr="00B7743D">
        <w:rPr>
          <w:sz w:val="22"/>
          <w:szCs w:val="22"/>
          <w:lang w:val="en-GB"/>
        </w:rPr>
        <w:t>Joakim</w:t>
      </w:r>
      <w:proofErr w:type="spellEnd"/>
      <w:r w:rsidRPr="00B7743D">
        <w:rPr>
          <w:sz w:val="22"/>
          <w:szCs w:val="22"/>
          <w:lang w:val="en-GB"/>
        </w:rPr>
        <w:t xml:space="preserve"> </w:t>
      </w:r>
      <w:proofErr w:type="spellStart"/>
      <w:r w:rsidRPr="00B7743D">
        <w:rPr>
          <w:sz w:val="22"/>
          <w:szCs w:val="22"/>
          <w:lang w:val="en-GB"/>
        </w:rPr>
        <w:t>Osogovski</w:t>
      </w:r>
      <w:proofErr w:type="spellEnd"/>
      <w:r w:rsidRPr="00B7743D">
        <w:rPr>
          <w:sz w:val="22"/>
          <w:szCs w:val="22"/>
          <w:lang w:val="en-GB"/>
        </w:rPr>
        <w:t xml:space="preserve"> 175,1330 </w:t>
      </w:r>
      <w:proofErr w:type="spellStart"/>
      <w:r w:rsidRPr="00B7743D">
        <w:rPr>
          <w:sz w:val="22"/>
          <w:szCs w:val="22"/>
          <w:lang w:val="en-GB"/>
        </w:rPr>
        <w:t>Kriva</w:t>
      </w:r>
      <w:proofErr w:type="spellEnd"/>
      <w:r w:rsidRPr="00B7743D">
        <w:rPr>
          <w:sz w:val="22"/>
          <w:szCs w:val="22"/>
          <w:lang w:val="en-GB"/>
        </w:rPr>
        <w:t xml:space="preserve"> </w:t>
      </w:r>
      <w:proofErr w:type="spellStart"/>
      <w:r w:rsidRPr="00B7743D">
        <w:rPr>
          <w:sz w:val="22"/>
          <w:szCs w:val="22"/>
          <w:lang w:val="en-GB"/>
        </w:rPr>
        <w:t>Palanka</w:t>
      </w:r>
      <w:proofErr w:type="spellEnd"/>
      <w:r w:rsidRPr="00B7743D">
        <w:rPr>
          <w:sz w:val="22"/>
          <w:szCs w:val="22"/>
          <w:lang w:val="en-GB"/>
        </w:rPr>
        <w:t xml:space="preserve">, </w:t>
      </w:r>
      <w:bookmarkStart w:id="13" w:name="_Hlk64885081"/>
      <w:r w:rsidRPr="00B7743D">
        <w:rPr>
          <w:sz w:val="22"/>
          <w:szCs w:val="22"/>
          <w:lang w:val="en-GB"/>
        </w:rPr>
        <w:t>1</w:t>
      </w:r>
      <w:r>
        <w:rPr>
          <w:sz w:val="22"/>
          <w:szCs w:val="22"/>
          <w:lang w:val="en-GB"/>
        </w:rPr>
        <w:t xml:space="preserve">1:00 </w:t>
      </w:r>
      <w:r w:rsidRPr="00B7743D">
        <w:rPr>
          <w:sz w:val="22"/>
          <w:szCs w:val="22"/>
          <w:lang w:val="en-GB"/>
        </w:rPr>
        <w:t>h. local time</w:t>
      </w:r>
    </w:p>
    <w:bookmarkEnd w:id="13"/>
    <w:p w:rsidR="00B7743D" w:rsidRDefault="00B7743D" w:rsidP="00B7743D">
      <w:pPr>
        <w:pStyle w:val="Blockquote"/>
        <w:keepNext/>
        <w:keepLines/>
        <w:spacing w:after="120"/>
        <w:ind w:left="0"/>
        <w:jc w:val="both"/>
        <w:rPr>
          <w:sz w:val="22"/>
          <w:szCs w:val="22"/>
          <w:lang w:val="en-GB"/>
        </w:rPr>
      </w:pPr>
      <w:r w:rsidRPr="00B7743D">
        <w:rPr>
          <w:sz w:val="22"/>
          <w:szCs w:val="22"/>
          <w:lang w:val="en-GB"/>
        </w:rPr>
        <w:t>OR hand delivered by the participant in person or by an agent directly to the premises of the contracting authority in return for a signed and dated receipt, in which case the evidence shall be constituted by this acknowledgement of receipt, to:</w:t>
      </w:r>
    </w:p>
    <w:p w:rsidR="00B7743D" w:rsidRDefault="00B7743D" w:rsidP="00B7743D">
      <w:pPr>
        <w:pStyle w:val="Blockquote"/>
        <w:keepNext/>
        <w:keepLines/>
        <w:spacing w:after="120"/>
        <w:ind w:left="0" w:firstLine="360"/>
        <w:jc w:val="both"/>
        <w:rPr>
          <w:sz w:val="22"/>
          <w:szCs w:val="22"/>
          <w:lang w:val="en-GB"/>
        </w:rPr>
      </w:pPr>
      <w:r w:rsidRPr="00B7743D">
        <w:rPr>
          <w:sz w:val="22"/>
          <w:szCs w:val="22"/>
          <w:lang w:val="en-GB"/>
        </w:rPr>
        <w:t xml:space="preserve">Str. SV </w:t>
      </w:r>
      <w:proofErr w:type="spellStart"/>
      <w:r w:rsidRPr="00B7743D">
        <w:rPr>
          <w:sz w:val="22"/>
          <w:szCs w:val="22"/>
          <w:lang w:val="en-GB"/>
        </w:rPr>
        <w:t>Joakim</w:t>
      </w:r>
      <w:proofErr w:type="spellEnd"/>
      <w:r w:rsidRPr="00B7743D">
        <w:rPr>
          <w:sz w:val="22"/>
          <w:szCs w:val="22"/>
          <w:lang w:val="en-GB"/>
        </w:rPr>
        <w:t xml:space="preserve"> </w:t>
      </w:r>
      <w:proofErr w:type="spellStart"/>
      <w:r w:rsidRPr="00B7743D">
        <w:rPr>
          <w:sz w:val="22"/>
          <w:szCs w:val="22"/>
          <w:lang w:val="en-GB"/>
        </w:rPr>
        <w:t>Osogovski</w:t>
      </w:r>
      <w:proofErr w:type="spellEnd"/>
      <w:r w:rsidRPr="00B7743D">
        <w:rPr>
          <w:sz w:val="22"/>
          <w:szCs w:val="22"/>
          <w:lang w:val="en-GB"/>
        </w:rPr>
        <w:t xml:space="preserve"> 175,1330 </w:t>
      </w:r>
      <w:proofErr w:type="spellStart"/>
      <w:r w:rsidRPr="00B7743D">
        <w:rPr>
          <w:sz w:val="22"/>
          <w:szCs w:val="22"/>
          <w:lang w:val="en-GB"/>
        </w:rPr>
        <w:t>Kriva</w:t>
      </w:r>
      <w:proofErr w:type="spellEnd"/>
      <w:r w:rsidRPr="00B7743D">
        <w:rPr>
          <w:sz w:val="22"/>
          <w:szCs w:val="22"/>
          <w:lang w:val="en-GB"/>
        </w:rPr>
        <w:t xml:space="preserve"> </w:t>
      </w:r>
      <w:proofErr w:type="spellStart"/>
      <w:r w:rsidRPr="00B7743D">
        <w:rPr>
          <w:sz w:val="22"/>
          <w:szCs w:val="22"/>
          <w:lang w:val="en-GB"/>
        </w:rPr>
        <w:t>Palanka</w:t>
      </w:r>
      <w:proofErr w:type="spellEnd"/>
      <w:r w:rsidRPr="00B7743D">
        <w:rPr>
          <w:sz w:val="22"/>
          <w:szCs w:val="22"/>
          <w:lang w:val="en-GB"/>
        </w:rPr>
        <w:t>, 11:00 h. local time</w:t>
      </w:r>
    </w:p>
    <w:p w:rsidR="00042720" w:rsidRPr="000B7012" w:rsidRDefault="00C84F8E" w:rsidP="00042720">
      <w:pPr>
        <w:spacing w:before="120" w:after="120"/>
        <w:jc w:val="both"/>
        <w:rPr>
          <w:rStyle w:val="Strong"/>
          <w:sz w:val="22"/>
          <w:szCs w:val="22"/>
          <w:lang w:val="en-GB"/>
        </w:rPr>
      </w:pPr>
      <w:r w:rsidRPr="000B7012">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rsidR="002C0414" w:rsidRPr="0094142A" w:rsidRDefault="002C0414" w:rsidP="002C0414">
      <w:pPr>
        <w:jc w:val="both"/>
        <w:rPr>
          <w:sz w:val="22"/>
          <w:lang w:val="en-GB"/>
        </w:rPr>
      </w:pPr>
    </w:p>
    <w:p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reference code of this tender procedure, </w:t>
      </w:r>
      <w:r w:rsidR="009633FA" w:rsidRPr="009633FA">
        <w:rPr>
          <w:sz w:val="22"/>
          <w:szCs w:val="22"/>
          <w:lang w:val="en-GB"/>
        </w:rPr>
        <w:t xml:space="preserve">“Sustainable utilization of cultural heritage of </w:t>
      </w:r>
      <w:proofErr w:type="spellStart"/>
      <w:r w:rsidR="009633FA" w:rsidRPr="009633FA">
        <w:rPr>
          <w:sz w:val="22"/>
          <w:szCs w:val="22"/>
          <w:lang w:val="en-GB"/>
        </w:rPr>
        <w:t>Dupnica</w:t>
      </w:r>
      <w:proofErr w:type="spellEnd"/>
      <w:r w:rsidR="009633FA" w:rsidRPr="009633FA">
        <w:rPr>
          <w:sz w:val="22"/>
          <w:szCs w:val="22"/>
          <w:lang w:val="en-GB"/>
        </w:rPr>
        <w:t xml:space="preserve"> and </w:t>
      </w:r>
      <w:proofErr w:type="spellStart"/>
      <w:r w:rsidR="009633FA" w:rsidRPr="009633FA">
        <w:rPr>
          <w:sz w:val="22"/>
          <w:szCs w:val="22"/>
          <w:lang w:val="en-GB"/>
        </w:rPr>
        <w:t>Kriva</w:t>
      </w:r>
      <w:proofErr w:type="spellEnd"/>
      <w:r w:rsidR="009633FA" w:rsidRPr="009633FA">
        <w:rPr>
          <w:sz w:val="22"/>
          <w:szCs w:val="22"/>
          <w:lang w:val="en-GB"/>
        </w:rPr>
        <w:t xml:space="preserve"> </w:t>
      </w:r>
      <w:proofErr w:type="spellStart"/>
      <w:r w:rsidR="009633FA" w:rsidRPr="009633FA">
        <w:rPr>
          <w:sz w:val="22"/>
          <w:szCs w:val="22"/>
          <w:lang w:val="en-GB"/>
        </w:rPr>
        <w:t>Palanka</w:t>
      </w:r>
      <w:proofErr w:type="spellEnd"/>
      <w:r w:rsidR="009633FA" w:rsidRPr="009633FA">
        <w:rPr>
          <w:sz w:val="22"/>
          <w:szCs w:val="22"/>
          <w:lang w:val="en-GB"/>
        </w:rPr>
        <w:t xml:space="preserve"> “CB006.2.21.150</w:t>
      </w:r>
      <w:r w:rsidR="009633FA">
        <w:rPr>
          <w:sz w:val="22"/>
          <w:szCs w:val="22"/>
          <w:lang w:val="en-GB"/>
        </w:rPr>
        <w:t>-1w</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w:t>
      </w:r>
      <w:r w:rsidR="00B7743D" w:rsidRPr="00B7743D">
        <w:rPr>
          <w:sz w:val="22"/>
          <w:szCs w:val="22"/>
          <w:lang w:val="en-GB"/>
        </w:rPr>
        <w:t xml:space="preserve">„ </w:t>
      </w:r>
      <w:proofErr w:type="spellStart"/>
      <w:r w:rsidR="00B7743D" w:rsidRPr="00B7743D">
        <w:rPr>
          <w:sz w:val="22"/>
          <w:szCs w:val="22"/>
          <w:lang w:val="en-GB"/>
        </w:rPr>
        <w:t>Да</w:t>
      </w:r>
      <w:proofErr w:type="spellEnd"/>
      <w:r w:rsidR="00B7743D" w:rsidRPr="00B7743D">
        <w:rPr>
          <w:sz w:val="22"/>
          <w:szCs w:val="22"/>
          <w:lang w:val="en-GB"/>
        </w:rPr>
        <w:t xml:space="preserve"> </w:t>
      </w:r>
      <w:proofErr w:type="spellStart"/>
      <w:r w:rsidR="00B7743D" w:rsidRPr="00B7743D">
        <w:rPr>
          <w:sz w:val="22"/>
          <w:szCs w:val="22"/>
          <w:lang w:val="en-GB"/>
        </w:rPr>
        <w:t>не</w:t>
      </w:r>
      <w:proofErr w:type="spellEnd"/>
      <w:r w:rsidR="00B7743D" w:rsidRPr="00B7743D">
        <w:rPr>
          <w:sz w:val="22"/>
          <w:szCs w:val="22"/>
          <w:lang w:val="en-GB"/>
        </w:rPr>
        <w:t xml:space="preserve"> </w:t>
      </w:r>
      <w:proofErr w:type="spellStart"/>
      <w:r w:rsidR="00B7743D" w:rsidRPr="00B7743D">
        <w:rPr>
          <w:sz w:val="22"/>
          <w:szCs w:val="22"/>
          <w:lang w:val="en-GB"/>
        </w:rPr>
        <w:t>се</w:t>
      </w:r>
      <w:proofErr w:type="spellEnd"/>
      <w:r w:rsidR="00B7743D" w:rsidRPr="00B7743D">
        <w:rPr>
          <w:sz w:val="22"/>
          <w:szCs w:val="22"/>
          <w:lang w:val="en-GB"/>
        </w:rPr>
        <w:t xml:space="preserve"> </w:t>
      </w:r>
      <w:proofErr w:type="spellStart"/>
      <w:r w:rsidR="00B7743D" w:rsidRPr="00B7743D">
        <w:rPr>
          <w:sz w:val="22"/>
          <w:szCs w:val="22"/>
          <w:lang w:val="en-GB"/>
        </w:rPr>
        <w:t>отвора</w:t>
      </w:r>
      <w:proofErr w:type="spellEnd"/>
      <w:r w:rsidR="00B7743D" w:rsidRPr="00B7743D">
        <w:rPr>
          <w:sz w:val="22"/>
          <w:szCs w:val="22"/>
          <w:lang w:val="en-GB"/>
        </w:rPr>
        <w:t xml:space="preserve"> </w:t>
      </w:r>
      <w:proofErr w:type="spellStart"/>
      <w:r w:rsidR="00B7743D" w:rsidRPr="00B7743D">
        <w:rPr>
          <w:sz w:val="22"/>
          <w:szCs w:val="22"/>
          <w:lang w:val="en-GB"/>
        </w:rPr>
        <w:t>пред</w:t>
      </w:r>
      <w:proofErr w:type="spellEnd"/>
      <w:r w:rsidR="00B7743D" w:rsidRPr="00B7743D">
        <w:rPr>
          <w:sz w:val="22"/>
          <w:szCs w:val="22"/>
          <w:lang w:val="en-GB"/>
        </w:rPr>
        <w:t xml:space="preserve"> </w:t>
      </w:r>
      <w:proofErr w:type="spellStart"/>
      <w:r w:rsidR="00B7743D" w:rsidRPr="00B7743D">
        <w:rPr>
          <w:sz w:val="22"/>
          <w:szCs w:val="22"/>
          <w:lang w:val="en-GB"/>
        </w:rPr>
        <w:t>јавното</w:t>
      </w:r>
      <w:proofErr w:type="spellEnd"/>
      <w:r w:rsidR="00B7743D" w:rsidRPr="00B7743D">
        <w:rPr>
          <w:sz w:val="22"/>
          <w:szCs w:val="22"/>
          <w:lang w:val="en-GB"/>
        </w:rPr>
        <w:t xml:space="preserve"> </w:t>
      </w:r>
      <w:proofErr w:type="spellStart"/>
      <w:r w:rsidR="00B7743D" w:rsidRPr="00B7743D">
        <w:rPr>
          <w:sz w:val="22"/>
          <w:szCs w:val="22"/>
          <w:lang w:val="en-GB"/>
        </w:rPr>
        <w:t>отворање</w:t>
      </w:r>
      <w:proofErr w:type="spellEnd"/>
      <w:r w:rsidR="00B7743D" w:rsidRPr="00B7743D">
        <w:rPr>
          <w:sz w:val="22"/>
          <w:szCs w:val="22"/>
          <w:lang w:val="en-GB"/>
        </w:rPr>
        <w:t xml:space="preserve"> </w:t>
      </w:r>
      <w:proofErr w:type="spellStart"/>
      <w:r w:rsidR="00B7743D" w:rsidRPr="00B7743D">
        <w:rPr>
          <w:sz w:val="22"/>
          <w:szCs w:val="22"/>
          <w:lang w:val="en-GB"/>
        </w:rPr>
        <w:t>на</w:t>
      </w:r>
      <w:proofErr w:type="spellEnd"/>
      <w:r w:rsidR="00B7743D" w:rsidRPr="00B7743D">
        <w:rPr>
          <w:sz w:val="22"/>
          <w:szCs w:val="22"/>
          <w:lang w:val="en-GB"/>
        </w:rPr>
        <w:t xml:space="preserve"> </w:t>
      </w:r>
      <w:proofErr w:type="spellStart"/>
      <w:r w:rsidR="00B7743D" w:rsidRPr="00B7743D">
        <w:rPr>
          <w:sz w:val="22"/>
          <w:szCs w:val="22"/>
          <w:lang w:val="en-GB"/>
        </w:rPr>
        <w:t>тендерот</w:t>
      </w:r>
      <w:proofErr w:type="spellEnd"/>
      <w:r w:rsidR="00B7743D" w:rsidRPr="00B7743D">
        <w:rPr>
          <w:sz w:val="22"/>
          <w:szCs w:val="22"/>
          <w:lang w:val="en-GB"/>
        </w:rPr>
        <w:t>”</w:t>
      </w:r>
      <w:r w:rsidR="006776BA"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name of the tenderer.</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rsidR="003C1EF8" w:rsidRPr="000B7012" w:rsidRDefault="003C1EF8" w:rsidP="00A841F4">
      <w:pPr>
        <w:spacing w:after="200"/>
        <w:ind w:left="709"/>
        <w:jc w:val="both"/>
        <w:rPr>
          <w:sz w:val="22"/>
          <w:szCs w:val="22"/>
          <w:lang w:val="en-GB"/>
        </w:rPr>
      </w:pPr>
      <w:r w:rsidRPr="000B7012">
        <w:rPr>
          <w:sz w:val="22"/>
          <w:szCs w:val="22"/>
          <w:lang w:val="en-GB"/>
        </w:rPr>
        <w:lastRenderedPageBreak/>
        <w:t>Any such notification of alteration or withdrawal must be prepared 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rsidR="003C1EF8" w:rsidRPr="0094142A" w:rsidRDefault="003C1EF8" w:rsidP="00C936A6">
      <w:pPr>
        <w:pStyle w:val="Heading1"/>
      </w:pPr>
      <w:bookmarkStart w:id="14" w:name="_Toc416867503"/>
      <w:r w:rsidRPr="0094142A">
        <w:t>OPENING AND EVALUATION OF TENDERS</w:t>
      </w:r>
      <w:bookmarkEnd w:id="14"/>
    </w:p>
    <w:p w:rsidR="005E7122" w:rsidRPr="009633FA" w:rsidRDefault="003C1EF8" w:rsidP="009633FA">
      <w:pPr>
        <w:keepNext/>
        <w:numPr>
          <w:ilvl w:val="0"/>
          <w:numId w:val="48"/>
        </w:numPr>
        <w:spacing w:before="240" w:after="120"/>
        <w:ind w:left="714" w:hanging="357"/>
        <w:rPr>
          <w:b/>
          <w:lang w:val="en-GB"/>
        </w:rPr>
      </w:pPr>
      <w:r w:rsidRPr="0094142A">
        <w:rPr>
          <w:b/>
          <w:lang w:val="en-GB"/>
        </w:rPr>
        <w:t>OPENING OF TENDERS</w:t>
      </w:r>
      <w:r w:rsidR="005E7122" w:rsidRPr="009633FA">
        <w:rPr>
          <w:sz w:val="22"/>
          <w:szCs w:val="22"/>
          <w:lang w:val="en-GB"/>
        </w:rPr>
        <w:t xml:space="preserve"> </w:t>
      </w:r>
    </w:p>
    <w:p w:rsidR="009633FA"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8E5A97" w:rsidRPr="000B7012">
        <w:rPr>
          <w:sz w:val="22"/>
          <w:szCs w:val="22"/>
          <w:lang w:val="en-GB"/>
        </w:rPr>
        <w:tab/>
      </w:r>
      <w:r w:rsidR="00954FCC">
        <w:rPr>
          <w:sz w:val="22"/>
          <w:szCs w:val="22"/>
          <w:lang w:val="en-GB"/>
        </w:rPr>
        <w:t>30</w:t>
      </w:r>
      <w:r w:rsidR="009633FA" w:rsidRPr="009633FA">
        <w:rPr>
          <w:sz w:val="22"/>
          <w:szCs w:val="22"/>
          <w:lang w:val="en-GB"/>
        </w:rPr>
        <w:t>.04.2021</w:t>
      </w:r>
      <w:r w:rsidR="009633FA">
        <w:rPr>
          <w:sz w:val="22"/>
          <w:szCs w:val="22"/>
          <w:lang w:val="en-GB"/>
        </w:rPr>
        <w:t xml:space="preserve"> at 11:30h </w:t>
      </w:r>
      <w:r w:rsidR="009633FA" w:rsidRPr="009633FA">
        <w:rPr>
          <w:sz w:val="22"/>
          <w:szCs w:val="22"/>
          <w:lang w:val="en-GB"/>
        </w:rPr>
        <w:t xml:space="preserve">Premises of the Municipality of </w:t>
      </w:r>
      <w:proofErr w:type="spellStart"/>
      <w:r w:rsidR="009633FA" w:rsidRPr="009633FA">
        <w:rPr>
          <w:sz w:val="22"/>
          <w:szCs w:val="22"/>
          <w:lang w:val="en-GB"/>
        </w:rPr>
        <w:t>Kriva</w:t>
      </w:r>
      <w:proofErr w:type="spellEnd"/>
      <w:r w:rsidR="009633FA" w:rsidRPr="009633FA">
        <w:rPr>
          <w:sz w:val="22"/>
          <w:szCs w:val="22"/>
          <w:lang w:val="en-GB"/>
        </w:rPr>
        <w:t xml:space="preserve"> </w:t>
      </w:r>
      <w:proofErr w:type="spellStart"/>
      <w:r w:rsidR="009633FA" w:rsidRPr="009633FA">
        <w:rPr>
          <w:sz w:val="22"/>
          <w:szCs w:val="22"/>
          <w:lang w:val="en-GB"/>
        </w:rPr>
        <w:t>Palanaka</w:t>
      </w:r>
      <w:proofErr w:type="spellEnd"/>
    </w:p>
    <w:p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substantially complies with the requirements of these tender documents.</w:t>
      </w:r>
    </w:p>
    <w:p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rsidR="003C1EF8" w:rsidRPr="0094142A" w:rsidRDefault="002C0414" w:rsidP="00A841F4">
      <w:pPr>
        <w:pStyle w:val="Heading3"/>
        <w:numPr>
          <w:ilvl w:val="0"/>
          <w:numId w:val="0"/>
        </w:numPr>
        <w:ind w:left="709"/>
        <w:rPr>
          <w:lang w:val="en-GB"/>
        </w:rPr>
      </w:pPr>
      <w:r w:rsidRPr="0094142A">
        <w:rPr>
          <w:lang w:val="en-GB"/>
        </w:rPr>
        <w:lastRenderedPageBreak/>
        <w:t>16.4</w:t>
      </w:r>
      <w:r w:rsidRPr="0094142A">
        <w:rPr>
          <w:lang w:val="en-GB"/>
        </w:rPr>
        <w:tab/>
      </w:r>
      <w:r w:rsidR="003C1EF8" w:rsidRPr="0094142A">
        <w:rPr>
          <w:b/>
          <w:lang w:val="en-GB"/>
        </w:rPr>
        <w:t>Financial evaluation</w:t>
      </w:r>
    </w:p>
    <w:p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rsidR="003C1EF8" w:rsidRPr="0094142A" w:rsidRDefault="003C1EF8" w:rsidP="00C936A6">
      <w:pPr>
        <w:pStyle w:val="Heading1"/>
      </w:pPr>
      <w:bookmarkStart w:id="15" w:name="_Toc416867504"/>
      <w:r w:rsidRPr="0094142A">
        <w:t>CONTRACT AWARD</w:t>
      </w:r>
      <w:bookmarkEnd w:id="15"/>
    </w:p>
    <w:p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rsidR="003C1EF8"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Pr>
          <w:sz w:val="22"/>
          <w:szCs w:val="22"/>
          <w:lang w:val="en-GB"/>
        </w:rPr>
        <w:t xml:space="preserve"> or capacity providing entity</w:t>
      </w:r>
      <w:r w:rsidRPr="000B7012">
        <w:rPr>
          <w:sz w:val="22"/>
          <w:szCs w:val="22"/>
          <w:lang w:val="en-GB"/>
        </w:rPr>
        <w:t xml:space="preserve">. </w:t>
      </w: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rsidR="00280C70" w:rsidRPr="000B7012" w:rsidRDefault="00280C70" w:rsidP="00100B81">
      <w:pPr>
        <w:spacing w:after="200"/>
        <w:ind w:left="709"/>
        <w:jc w:val="both"/>
        <w:rPr>
          <w:sz w:val="22"/>
          <w:szCs w:val="22"/>
          <w:lang w:val="en-GB"/>
        </w:rPr>
      </w:pPr>
      <w:r w:rsidRPr="000B7012">
        <w:rPr>
          <w:sz w:val="22"/>
          <w:szCs w:val="22"/>
          <w:lang w:val="en-GB"/>
        </w:rPr>
        <w:lastRenderedPageBreak/>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there have been irregularities in the procedure, in particular where these have prevented fair competition;</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1C7" w:rsidRDefault="005501C7">
      <w:r>
        <w:separator/>
      </w:r>
    </w:p>
  </w:endnote>
  <w:endnote w:type="continuationSeparator" w:id="0">
    <w:p w:rsidR="005501C7" w:rsidRDefault="005501C7">
      <w:r>
        <w:continuationSeparator/>
      </w:r>
    </w:p>
  </w:endnote>
  <w:endnote w:type="continuationNotice" w:id="1">
    <w:p w:rsidR="005501C7" w:rsidRDefault="00550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1D34A6">
      <w:rPr>
        <w:b/>
        <w:sz w:val="18"/>
      </w:rPr>
      <w:t>August 2020</w:t>
    </w:r>
    <w:r w:rsidR="003C1EF8" w:rsidRPr="00017538">
      <w:rPr>
        <w:sz w:val="18"/>
        <w:szCs w:val="18"/>
        <w:lang w:val="en-GB"/>
      </w:rPr>
      <w:tab/>
      <w:t xml:space="preserve">Page </w:t>
    </w:r>
    <w:r w:rsidR="00306ADE"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06ADE" w:rsidRPr="00017538">
      <w:rPr>
        <w:rStyle w:val="PageNumber"/>
        <w:sz w:val="18"/>
        <w:szCs w:val="18"/>
      </w:rPr>
      <w:fldChar w:fldCharType="separate"/>
    </w:r>
    <w:r w:rsidR="008800E9">
      <w:rPr>
        <w:rStyle w:val="PageNumber"/>
        <w:noProof/>
        <w:sz w:val="18"/>
        <w:szCs w:val="18"/>
        <w:lang w:val="en-GB"/>
      </w:rPr>
      <w:t>4</w:t>
    </w:r>
    <w:r w:rsidR="00306ADE" w:rsidRPr="00017538">
      <w:rPr>
        <w:rStyle w:val="PageNumber"/>
        <w:sz w:val="18"/>
        <w:szCs w:val="18"/>
      </w:rPr>
      <w:fldChar w:fldCharType="end"/>
    </w:r>
    <w:r w:rsidR="003C1EF8" w:rsidRPr="00017538">
      <w:rPr>
        <w:rStyle w:val="PageNumber"/>
        <w:sz w:val="18"/>
        <w:szCs w:val="18"/>
        <w:lang w:val="en-GB"/>
      </w:rPr>
      <w:t xml:space="preserve"> of </w:t>
    </w:r>
    <w:r w:rsidR="00306ADE"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06ADE" w:rsidRPr="002B7022">
      <w:rPr>
        <w:rStyle w:val="PageNumber"/>
        <w:sz w:val="18"/>
        <w:szCs w:val="18"/>
      </w:rPr>
      <w:fldChar w:fldCharType="separate"/>
    </w:r>
    <w:r w:rsidR="008800E9">
      <w:rPr>
        <w:rStyle w:val="PageNumber"/>
        <w:noProof/>
        <w:sz w:val="18"/>
        <w:szCs w:val="18"/>
        <w:lang w:val="en-GB"/>
      </w:rPr>
      <w:t>11</w:t>
    </w:r>
    <w:r w:rsidR="00306ADE" w:rsidRPr="002B7022">
      <w:rPr>
        <w:rStyle w:val="PageNumber"/>
        <w:sz w:val="18"/>
        <w:szCs w:val="18"/>
      </w:rPr>
      <w:fldChar w:fldCharType="end"/>
    </w:r>
  </w:p>
  <w:p w:rsidR="003C1EF8" w:rsidRPr="009C06E0" w:rsidRDefault="00306ADE"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06ADE"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06ADE" w:rsidRPr="002B7022">
      <w:rPr>
        <w:rStyle w:val="PageNumber"/>
        <w:sz w:val="18"/>
        <w:szCs w:val="18"/>
      </w:rPr>
      <w:fldChar w:fldCharType="separate"/>
    </w:r>
    <w:r>
      <w:rPr>
        <w:rStyle w:val="PageNumber"/>
        <w:noProof/>
        <w:sz w:val="18"/>
        <w:szCs w:val="18"/>
        <w:lang w:val="en-GB"/>
      </w:rPr>
      <w:t>1</w:t>
    </w:r>
    <w:r w:rsidR="00306ADE" w:rsidRPr="002B7022">
      <w:rPr>
        <w:rStyle w:val="PageNumber"/>
        <w:sz w:val="18"/>
        <w:szCs w:val="18"/>
      </w:rPr>
      <w:fldChar w:fldCharType="end"/>
    </w:r>
    <w:r w:rsidR="003C1EF8" w:rsidRPr="000B221B">
      <w:rPr>
        <w:rStyle w:val="PageNumber"/>
        <w:sz w:val="18"/>
        <w:szCs w:val="18"/>
        <w:lang w:val="en-GB"/>
      </w:rPr>
      <w:t xml:space="preserve"> of </w:t>
    </w:r>
    <w:r w:rsidR="00306ADE"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06ADE" w:rsidRPr="002B7022">
      <w:rPr>
        <w:rStyle w:val="PageNumber"/>
        <w:sz w:val="18"/>
        <w:szCs w:val="18"/>
      </w:rPr>
      <w:fldChar w:fldCharType="separate"/>
    </w:r>
    <w:r>
      <w:rPr>
        <w:rStyle w:val="PageNumber"/>
        <w:noProof/>
        <w:sz w:val="18"/>
        <w:szCs w:val="18"/>
        <w:lang w:val="en-GB"/>
      </w:rPr>
      <w:t>10</w:t>
    </w:r>
    <w:r w:rsidR="00306ADE" w:rsidRPr="002B7022">
      <w:rPr>
        <w:rStyle w:val="PageNumber"/>
        <w:sz w:val="18"/>
        <w:szCs w:val="18"/>
      </w:rPr>
      <w:fldChar w:fldCharType="end"/>
    </w:r>
  </w:p>
  <w:p w:rsidR="003C1EF8" w:rsidRPr="009C06E0" w:rsidRDefault="00306ADE"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1C7" w:rsidRDefault="005501C7">
      <w:r>
        <w:separator/>
      </w:r>
    </w:p>
  </w:footnote>
  <w:footnote w:type="continuationSeparator" w:id="0">
    <w:p w:rsidR="005501C7" w:rsidRDefault="005501C7">
      <w:r>
        <w:continuationSeparator/>
      </w:r>
    </w:p>
  </w:footnote>
  <w:footnote w:type="continuationNotice" w:id="1">
    <w:p w:rsidR="005501C7" w:rsidRDefault="005501C7"/>
  </w:footnote>
  <w:footnote w:id="2">
    <w:p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3">
    <w:p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4">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5"/>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3"/>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3"/>
  </w:num>
  <w:num w:numId="36">
    <w:abstractNumId w:val="25"/>
  </w:num>
  <w:num w:numId="37">
    <w:abstractNumId w:val="5"/>
  </w:num>
  <w:num w:numId="38">
    <w:abstractNumId w:val="44"/>
  </w:num>
  <w:num w:numId="39">
    <w:abstractNumId w:val="32"/>
  </w:num>
  <w:num w:numId="40">
    <w:abstractNumId w:val="43"/>
  </w:num>
  <w:num w:numId="41">
    <w:abstractNumId w:val="43"/>
  </w:num>
  <w:num w:numId="42">
    <w:abstractNumId w:val="43"/>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ragan Ristovski">
    <w15:presenceInfo w15:providerId="AD" w15:userId="S::dragan.ristovski@undp.org::21402aaf-e815-47d8-a76a-518643d167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2"/>
  </w:compat>
  <w:docVars>
    <w:docVar w:name="LW_DocType" w:val="NORMAL"/>
  </w:docVars>
  <w:rsids>
    <w:rsidRoot w:val="00AE38F8"/>
    <w:rsid w:val="00000032"/>
    <w:rsid w:val="00000A2A"/>
    <w:rsid w:val="000011BC"/>
    <w:rsid w:val="00010A11"/>
    <w:rsid w:val="00012F79"/>
    <w:rsid w:val="00017538"/>
    <w:rsid w:val="0002281F"/>
    <w:rsid w:val="00023D03"/>
    <w:rsid w:val="00024A94"/>
    <w:rsid w:val="0002756C"/>
    <w:rsid w:val="00027A25"/>
    <w:rsid w:val="000301CC"/>
    <w:rsid w:val="00031564"/>
    <w:rsid w:val="000329DF"/>
    <w:rsid w:val="00033603"/>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171D4"/>
    <w:rsid w:val="00120663"/>
    <w:rsid w:val="00121FA0"/>
    <w:rsid w:val="00122C75"/>
    <w:rsid w:val="00123A55"/>
    <w:rsid w:val="0012454E"/>
    <w:rsid w:val="00130138"/>
    <w:rsid w:val="00130789"/>
    <w:rsid w:val="00131B26"/>
    <w:rsid w:val="00133249"/>
    <w:rsid w:val="001471BE"/>
    <w:rsid w:val="00151D92"/>
    <w:rsid w:val="001550AF"/>
    <w:rsid w:val="001563E3"/>
    <w:rsid w:val="0016369B"/>
    <w:rsid w:val="00171ECA"/>
    <w:rsid w:val="00173AE8"/>
    <w:rsid w:val="00173F8F"/>
    <w:rsid w:val="00175082"/>
    <w:rsid w:val="00175E30"/>
    <w:rsid w:val="0017765A"/>
    <w:rsid w:val="00186FE1"/>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C75AF"/>
    <w:rsid w:val="001D03FB"/>
    <w:rsid w:val="001D1FBF"/>
    <w:rsid w:val="001D27D3"/>
    <w:rsid w:val="001D34A6"/>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37AFC"/>
    <w:rsid w:val="00240F6B"/>
    <w:rsid w:val="00241BB2"/>
    <w:rsid w:val="00241C43"/>
    <w:rsid w:val="00250987"/>
    <w:rsid w:val="00251348"/>
    <w:rsid w:val="00253B57"/>
    <w:rsid w:val="00257107"/>
    <w:rsid w:val="0025736C"/>
    <w:rsid w:val="0026363D"/>
    <w:rsid w:val="00266D8E"/>
    <w:rsid w:val="002710AB"/>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417"/>
    <w:rsid w:val="003057C3"/>
    <w:rsid w:val="003061E7"/>
    <w:rsid w:val="00306ADE"/>
    <w:rsid w:val="00306D7D"/>
    <w:rsid w:val="003132CA"/>
    <w:rsid w:val="003144D2"/>
    <w:rsid w:val="00317C1E"/>
    <w:rsid w:val="00324A2C"/>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6F0"/>
    <w:rsid w:val="00382FCE"/>
    <w:rsid w:val="003851FB"/>
    <w:rsid w:val="00386169"/>
    <w:rsid w:val="0039458C"/>
    <w:rsid w:val="00395EB9"/>
    <w:rsid w:val="003A19C4"/>
    <w:rsid w:val="003A358D"/>
    <w:rsid w:val="003A48A7"/>
    <w:rsid w:val="003A6925"/>
    <w:rsid w:val="003B1E1A"/>
    <w:rsid w:val="003B3DE0"/>
    <w:rsid w:val="003B630B"/>
    <w:rsid w:val="003C1EF8"/>
    <w:rsid w:val="003C633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36C5"/>
    <w:rsid w:val="004374EA"/>
    <w:rsid w:val="00441407"/>
    <w:rsid w:val="00442082"/>
    <w:rsid w:val="0044334A"/>
    <w:rsid w:val="0044753F"/>
    <w:rsid w:val="00450B15"/>
    <w:rsid w:val="00452656"/>
    <w:rsid w:val="00453B6D"/>
    <w:rsid w:val="00457684"/>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13E5"/>
    <w:rsid w:val="00524C6D"/>
    <w:rsid w:val="00530524"/>
    <w:rsid w:val="00534B02"/>
    <w:rsid w:val="0053582C"/>
    <w:rsid w:val="00540E8D"/>
    <w:rsid w:val="00544044"/>
    <w:rsid w:val="005501C7"/>
    <w:rsid w:val="005522DF"/>
    <w:rsid w:val="005570BC"/>
    <w:rsid w:val="00557771"/>
    <w:rsid w:val="005632BB"/>
    <w:rsid w:val="005706C9"/>
    <w:rsid w:val="00572D55"/>
    <w:rsid w:val="005731AD"/>
    <w:rsid w:val="00575564"/>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B41"/>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3065"/>
    <w:rsid w:val="007146B5"/>
    <w:rsid w:val="00720EF2"/>
    <w:rsid w:val="0072199C"/>
    <w:rsid w:val="007230EB"/>
    <w:rsid w:val="00723241"/>
    <w:rsid w:val="00724F4F"/>
    <w:rsid w:val="007264C7"/>
    <w:rsid w:val="0072720E"/>
    <w:rsid w:val="00727B07"/>
    <w:rsid w:val="007312B0"/>
    <w:rsid w:val="007320DE"/>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33F5"/>
    <w:rsid w:val="007A46F8"/>
    <w:rsid w:val="007A6E00"/>
    <w:rsid w:val="007B2C2C"/>
    <w:rsid w:val="007B7A16"/>
    <w:rsid w:val="007C02BC"/>
    <w:rsid w:val="007C3CC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1ECE"/>
    <w:rsid w:val="00873464"/>
    <w:rsid w:val="00873596"/>
    <w:rsid w:val="008758F6"/>
    <w:rsid w:val="008775D8"/>
    <w:rsid w:val="008800E9"/>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1F03"/>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4FCC"/>
    <w:rsid w:val="00957892"/>
    <w:rsid w:val="009609B5"/>
    <w:rsid w:val="00961065"/>
    <w:rsid w:val="009619A5"/>
    <w:rsid w:val="009629D2"/>
    <w:rsid w:val="009633FA"/>
    <w:rsid w:val="0096341D"/>
    <w:rsid w:val="00966590"/>
    <w:rsid w:val="0096761E"/>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44C1"/>
    <w:rsid w:val="009C5A86"/>
    <w:rsid w:val="009C7F6C"/>
    <w:rsid w:val="009D2C49"/>
    <w:rsid w:val="009D4437"/>
    <w:rsid w:val="009D684F"/>
    <w:rsid w:val="009E0B70"/>
    <w:rsid w:val="009E40BF"/>
    <w:rsid w:val="009E4601"/>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26EC0"/>
    <w:rsid w:val="00A326C8"/>
    <w:rsid w:val="00A34F5C"/>
    <w:rsid w:val="00A35284"/>
    <w:rsid w:val="00A40AE5"/>
    <w:rsid w:val="00A410BF"/>
    <w:rsid w:val="00A43E93"/>
    <w:rsid w:val="00A5589A"/>
    <w:rsid w:val="00A57563"/>
    <w:rsid w:val="00A65AE8"/>
    <w:rsid w:val="00A65C5E"/>
    <w:rsid w:val="00A66D72"/>
    <w:rsid w:val="00A7168D"/>
    <w:rsid w:val="00A719F0"/>
    <w:rsid w:val="00A71B14"/>
    <w:rsid w:val="00A71BFB"/>
    <w:rsid w:val="00A72243"/>
    <w:rsid w:val="00A72C24"/>
    <w:rsid w:val="00A8017B"/>
    <w:rsid w:val="00A80399"/>
    <w:rsid w:val="00A80991"/>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B63FD"/>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AF67B7"/>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42FCF"/>
    <w:rsid w:val="00B50505"/>
    <w:rsid w:val="00B51BA2"/>
    <w:rsid w:val="00B52E82"/>
    <w:rsid w:val="00B5491D"/>
    <w:rsid w:val="00B577A5"/>
    <w:rsid w:val="00B62B2C"/>
    <w:rsid w:val="00B7128F"/>
    <w:rsid w:val="00B754F8"/>
    <w:rsid w:val="00B75C8B"/>
    <w:rsid w:val="00B76C56"/>
    <w:rsid w:val="00B7743D"/>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06A0"/>
    <w:rsid w:val="00BD155B"/>
    <w:rsid w:val="00BD3055"/>
    <w:rsid w:val="00BD4184"/>
    <w:rsid w:val="00BD49CB"/>
    <w:rsid w:val="00BD68D6"/>
    <w:rsid w:val="00BD719D"/>
    <w:rsid w:val="00BD7979"/>
    <w:rsid w:val="00BE0789"/>
    <w:rsid w:val="00BE0EB4"/>
    <w:rsid w:val="00BE10D9"/>
    <w:rsid w:val="00BE6855"/>
    <w:rsid w:val="00BE6D7E"/>
    <w:rsid w:val="00BE741E"/>
    <w:rsid w:val="00BE7DD4"/>
    <w:rsid w:val="00BF0CBB"/>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2789"/>
    <w:rsid w:val="00D4401A"/>
    <w:rsid w:val="00D51A3E"/>
    <w:rsid w:val="00D526D7"/>
    <w:rsid w:val="00D532FF"/>
    <w:rsid w:val="00D53682"/>
    <w:rsid w:val="00D55E30"/>
    <w:rsid w:val="00D5602B"/>
    <w:rsid w:val="00D6018A"/>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0842"/>
    <w:rsid w:val="00E138D1"/>
    <w:rsid w:val="00E14F9B"/>
    <w:rsid w:val="00E222A4"/>
    <w:rsid w:val="00E24A70"/>
    <w:rsid w:val="00E27C36"/>
    <w:rsid w:val="00E31561"/>
    <w:rsid w:val="00E31D31"/>
    <w:rsid w:val="00E31DDE"/>
    <w:rsid w:val="00E31E77"/>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A5DB9"/>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0710"/>
    <w:rsid w:val="00FB1539"/>
    <w:rsid w:val="00FB36C9"/>
    <w:rsid w:val="00FB4AA8"/>
    <w:rsid w:val="00FB60B3"/>
    <w:rsid w:val="00FB7B76"/>
    <w:rsid w:val="00FD0984"/>
    <w:rsid w:val="00FD55F8"/>
    <w:rsid w:val="00FD5702"/>
    <w:rsid w:val="00FD7CC3"/>
    <w:rsid w:val="00FE0096"/>
    <w:rsid w:val="00FE12A3"/>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qFormat="1"/>
    <w:lsdException w:name="footnote reference"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033603"/>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033603"/>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rsid w:val="0003360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rsid w:val="00033603"/>
    <w:pPr>
      <w:widowControl w:val="0"/>
      <w:spacing w:before="240" w:line="240" w:lineRule="exact"/>
      <w:ind w:left="2212" w:hanging="284"/>
      <w:jc w:val="both"/>
    </w:pPr>
    <w:rPr>
      <w:rFonts w:ascii="Arial" w:hAnsi="Arial"/>
      <w:lang w:val="cs-CZ"/>
    </w:rPr>
  </w:style>
  <w:style w:type="paragraph" w:styleId="Footer">
    <w:name w:val="footer"/>
    <w:basedOn w:val="Normal"/>
    <w:rsid w:val="00033603"/>
    <w:pPr>
      <w:tabs>
        <w:tab w:val="center" w:pos="4320"/>
        <w:tab w:val="right" w:pos="8640"/>
      </w:tabs>
    </w:pPr>
  </w:style>
  <w:style w:type="paragraph" w:styleId="Header">
    <w:name w:val="header"/>
    <w:basedOn w:val="Normal"/>
    <w:rsid w:val="00033603"/>
    <w:pPr>
      <w:tabs>
        <w:tab w:val="center" w:pos="4536"/>
        <w:tab w:val="right" w:pos="9072"/>
      </w:tabs>
    </w:pPr>
    <w:rPr>
      <w:rFonts w:ascii="Arial" w:hAnsi="Arial"/>
      <w:sz w:val="20"/>
    </w:rPr>
  </w:style>
  <w:style w:type="paragraph" w:styleId="BodyTextIndent">
    <w:name w:val="Body Text Indent"/>
    <w:basedOn w:val="Normal"/>
    <w:rsid w:val="00033603"/>
    <w:pPr>
      <w:jc w:val="both"/>
    </w:pPr>
    <w:rPr>
      <w:sz w:val="22"/>
    </w:rPr>
  </w:style>
  <w:style w:type="paragraph" w:styleId="BodyText">
    <w:name w:val="Body Text"/>
    <w:basedOn w:val="Normal"/>
    <w:rsid w:val="00033603"/>
    <w:pPr>
      <w:jc w:val="both"/>
    </w:pPr>
    <w:rPr>
      <w:rFonts w:ascii="Arial" w:hAnsi="Arial"/>
      <w:sz w:val="20"/>
    </w:rPr>
  </w:style>
  <w:style w:type="paragraph" w:styleId="NormalIndent">
    <w:name w:val="Normal Indent"/>
    <w:basedOn w:val="Normal"/>
    <w:rsid w:val="00033603"/>
    <w:pPr>
      <w:ind w:left="708"/>
    </w:pPr>
    <w:rPr>
      <w:rFonts w:ascii="Arial" w:hAnsi="Arial"/>
      <w:sz w:val="20"/>
    </w:rPr>
  </w:style>
  <w:style w:type="paragraph" w:customStyle="1" w:styleId="tabulka">
    <w:name w:val="tabulka"/>
    <w:basedOn w:val="text-3mezera"/>
    <w:rsid w:val="00033603"/>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033603"/>
    <w:rPr>
      <w:sz w:val="20"/>
    </w:rPr>
  </w:style>
  <w:style w:type="character" w:styleId="Hyperlink">
    <w:name w:val="Hyperlink"/>
    <w:uiPriority w:val="99"/>
    <w:rsid w:val="00033603"/>
    <w:rPr>
      <w:color w:val="0000FF"/>
      <w:u w:val="single"/>
    </w:rPr>
  </w:style>
  <w:style w:type="paragraph" w:customStyle="1" w:styleId="Volume">
    <w:name w:val="Volume"/>
    <w:basedOn w:val="text"/>
    <w:next w:val="Section"/>
    <w:rsid w:val="00033603"/>
    <w:pPr>
      <w:pageBreakBefore/>
      <w:spacing w:before="360" w:line="360" w:lineRule="exact"/>
      <w:jc w:val="center"/>
    </w:pPr>
    <w:rPr>
      <w:b/>
      <w:sz w:val="36"/>
    </w:rPr>
  </w:style>
  <w:style w:type="paragraph" w:customStyle="1" w:styleId="text">
    <w:name w:val="text"/>
    <w:rsid w:val="00033603"/>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033603"/>
    <w:pPr>
      <w:pageBreakBefore w:val="0"/>
      <w:spacing w:before="0"/>
    </w:pPr>
    <w:rPr>
      <w:sz w:val="32"/>
    </w:rPr>
  </w:style>
  <w:style w:type="paragraph" w:customStyle="1" w:styleId="textcslovan">
    <w:name w:val="text císlovaný"/>
    <w:basedOn w:val="text"/>
    <w:rsid w:val="00033603"/>
    <w:pPr>
      <w:ind w:left="567" w:hanging="567"/>
    </w:pPr>
  </w:style>
  <w:style w:type="paragraph" w:customStyle="1" w:styleId="Nadpis-STRANA">
    <w:name w:val="Nadpis - STRANA"/>
    <w:basedOn w:val="text"/>
    <w:next w:val="Volume"/>
    <w:rsid w:val="00033603"/>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3603"/>
    <w:rPr>
      <w:vertAlign w:val="superscript"/>
    </w:rPr>
  </w:style>
  <w:style w:type="character" w:styleId="PageNumber">
    <w:name w:val="page number"/>
    <w:basedOn w:val="DefaultParagraphFont"/>
    <w:rsid w:val="00033603"/>
  </w:style>
  <w:style w:type="paragraph" w:styleId="PlainText">
    <w:name w:val="Plain Text"/>
    <w:basedOn w:val="Normal"/>
    <w:rsid w:val="00033603"/>
    <w:rPr>
      <w:rFonts w:ascii="Courier New" w:hAnsi="Courier New"/>
      <w:sz w:val="20"/>
      <w:lang w:val="en-GB"/>
    </w:rPr>
  </w:style>
  <w:style w:type="character" w:styleId="FollowedHyperlink">
    <w:name w:val="FollowedHyperlink"/>
    <w:rsid w:val="00033603"/>
    <w:rPr>
      <w:color w:val="800080"/>
      <w:u w:val="single"/>
    </w:rPr>
  </w:style>
  <w:style w:type="paragraph" w:customStyle="1" w:styleId="Blockquote">
    <w:name w:val="Blockquote"/>
    <w:basedOn w:val="Normal"/>
    <w:rsid w:val="00033603"/>
    <w:pPr>
      <w:widowControl w:val="0"/>
      <w:spacing w:before="100" w:after="100"/>
      <w:ind w:left="360" w:right="360"/>
    </w:pPr>
  </w:style>
  <w:style w:type="paragraph" w:customStyle="1" w:styleId="Text1">
    <w:name w:val="Text 1"/>
    <w:basedOn w:val="Normal"/>
    <w:rsid w:val="00033603"/>
    <w:pPr>
      <w:spacing w:before="120" w:after="120"/>
      <w:ind w:left="851"/>
      <w:jc w:val="both"/>
    </w:pPr>
  </w:style>
  <w:style w:type="paragraph" w:customStyle="1" w:styleId="ManualNumPar1">
    <w:name w:val="Manual NumPar 1"/>
    <w:basedOn w:val="Normal"/>
    <w:next w:val="Text1"/>
    <w:rsid w:val="00033603"/>
    <w:pPr>
      <w:spacing w:before="120" w:after="120"/>
      <w:ind w:left="851" w:hanging="851"/>
      <w:jc w:val="both"/>
    </w:pPr>
  </w:style>
  <w:style w:type="paragraph" w:customStyle="1" w:styleId="Point1">
    <w:name w:val="Point 1"/>
    <w:basedOn w:val="Normal"/>
    <w:rsid w:val="00033603"/>
    <w:pPr>
      <w:spacing w:before="120" w:after="120"/>
      <w:ind w:left="1418" w:hanging="567"/>
      <w:jc w:val="both"/>
    </w:pPr>
  </w:style>
  <w:style w:type="paragraph" w:styleId="Subtitle">
    <w:name w:val="Subtitle"/>
    <w:basedOn w:val="Normal"/>
    <w:qFormat/>
    <w:rsid w:val="00033603"/>
    <w:pPr>
      <w:spacing w:before="120" w:after="120"/>
      <w:jc w:val="center"/>
    </w:pPr>
    <w:rPr>
      <w:rFonts w:ascii="Arial" w:hAnsi="Arial"/>
      <w:b/>
      <w:sz w:val="28"/>
      <w:lang w:val="fr-BE"/>
    </w:rPr>
  </w:style>
  <w:style w:type="paragraph" w:styleId="Title">
    <w:name w:val="Title"/>
    <w:basedOn w:val="Normal"/>
    <w:qFormat/>
    <w:rsid w:val="00033603"/>
    <w:pPr>
      <w:spacing w:before="120" w:after="120"/>
      <w:jc w:val="center"/>
    </w:pPr>
    <w:rPr>
      <w:rFonts w:ascii="Arial" w:hAnsi="Arial"/>
      <w:b/>
      <w:sz w:val="28"/>
      <w:lang w:val="fr-BE"/>
    </w:rPr>
  </w:style>
  <w:style w:type="paragraph" w:styleId="TOC3">
    <w:name w:val="toc 3"/>
    <w:basedOn w:val="Normal"/>
    <w:next w:val="Normal"/>
    <w:autoRedefine/>
    <w:semiHidden/>
    <w:rsid w:val="00033603"/>
    <w:pPr>
      <w:ind w:left="480"/>
    </w:pPr>
  </w:style>
  <w:style w:type="paragraph" w:styleId="TOC4">
    <w:name w:val="toc 4"/>
    <w:basedOn w:val="Normal"/>
    <w:next w:val="Normal"/>
    <w:autoRedefine/>
    <w:semiHidden/>
    <w:rsid w:val="00033603"/>
    <w:pPr>
      <w:ind w:left="720"/>
    </w:pPr>
  </w:style>
  <w:style w:type="paragraph" w:styleId="TOC5">
    <w:name w:val="toc 5"/>
    <w:basedOn w:val="Normal"/>
    <w:next w:val="Normal"/>
    <w:autoRedefine/>
    <w:semiHidden/>
    <w:rsid w:val="00033603"/>
    <w:pPr>
      <w:ind w:left="960"/>
    </w:pPr>
  </w:style>
  <w:style w:type="paragraph" w:styleId="TOC6">
    <w:name w:val="toc 6"/>
    <w:basedOn w:val="Normal"/>
    <w:next w:val="Normal"/>
    <w:autoRedefine/>
    <w:semiHidden/>
    <w:rsid w:val="00033603"/>
    <w:pPr>
      <w:ind w:left="1200"/>
    </w:pPr>
  </w:style>
  <w:style w:type="paragraph" w:styleId="TOC7">
    <w:name w:val="toc 7"/>
    <w:basedOn w:val="Normal"/>
    <w:next w:val="Normal"/>
    <w:autoRedefine/>
    <w:semiHidden/>
    <w:rsid w:val="00033603"/>
    <w:pPr>
      <w:ind w:left="1440"/>
    </w:pPr>
  </w:style>
  <w:style w:type="paragraph" w:styleId="TOC8">
    <w:name w:val="toc 8"/>
    <w:basedOn w:val="Normal"/>
    <w:next w:val="Normal"/>
    <w:autoRedefine/>
    <w:semiHidden/>
    <w:rsid w:val="00033603"/>
    <w:pPr>
      <w:ind w:left="1680"/>
    </w:pPr>
  </w:style>
  <w:style w:type="paragraph" w:styleId="TOC9">
    <w:name w:val="toc 9"/>
    <w:basedOn w:val="Normal"/>
    <w:next w:val="Normal"/>
    <w:autoRedefine/>
    <w:semiHidden/>
    <w:rsid w:val="00033603"/>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rsid w:val="00033603"/>
    <w:pPr>
      <w:numPr>
        <w:numId w:val="1"/>
      </w:numPr>
      <w:tabs>
        <w:tab w:val="decimal" w:pos="357"/>
      </w:tabs>
    </w:pPr>
    <w:rPr>
      <w:rFonts w:ascii="Arial" w:hAnsi="Arial"/>
      <w:b/>
      <w:lang w:val="en-GB"/>
    </w:rPr>
  </w:style>
  <w:style w:type="paragraph" w:styleId="Index1">
    <w:name w:val="index 1"/>
    <w:basedOn w:val="Normal"/>
    <w:next w:val="Normal"/>
    <w:autoRedefine/>
    <w:semiHidden/>
    <w:rsid w:val="00033603"/>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eastAsia="en-US"/>
    </w:rPr>
  </w:style>
  <w:style w:type="character" w:customStyle="1" w:styleId="Heading6Char">
    <w:name w:val="Heading 6 Char"/>
    <w:link w:val="Heading6"/>
    <w:rsid w:val="00A0575B"/>
    <w:rPr>
      <w:rFonts w:ascii="Calibri" w:hAnsi="Calibri"/>
      <w:b/>
      <w:bCs/>
      <w:snapToGrid w:val="0"/>
      <w:sz w:val="22"/>
      <w:szCs w:val="22"/>
      <w:lang w:eastAsia="en-US"/>
    </w:rPr>
  </w:style>
  <w:style w:type="character" w:customStyle="1" w:styleId="Heading9Char">
    <w:name w:val="Heading 9 Char"/>
    <w:link w:val="Heading9"/>
    <w:rsid w:val="00A0575B"/>
    <w:rPr>
      <w:rFonts w:ascii="Cambria" w:hAnsi="Cambria"/>
      <w:snapToGrid w:val="0"/>
      <w:sz w:val="22"/>
      <w:szCs w:val="22"/>
      <w:lang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nastasovskad@yahoo.com" TargetMode="External"/><Relationship Id="rId4" Type="http://schemas.microsoft.com/office/2007/relationships/stylesWithEffects" Target="stylesWithEffects.xml"/><Relationship Id="rId9" Type="http://schemas.openxmlformats.org/officeDocument/2006/relationships/hyperlink" Target="http://ec.europa.eu/europeaid/prag/document.d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50E46-8045-4E7A-95D1-931AE3CA4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3112</Words>
  <Characters>17740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20811</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sabatmu/GBP</dc:creator>
  <cp:lastModifiedBy>UTS</cp:lastModifiedBy>
  <cp:revision>6</cp:revision>
  <cp:lastPrinted>2012-10-15T14:17:00Z</cp:lastPrinted>
  <dcterms:created xsi:type="dcterms:W3CDTF">2021-04-02T12:24:00Z</dcterms:created>
  <dcterms:modified xsi:type="dcterms:W3CDTF">2021-04-05T14:19:00Z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